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82F9F" w14:textId="5C034E15" w:rsidR="004644A1" w:rsidRPr="00013E2C" w:rsidRDefault="00B258E5" w:rsidP="00B56725">
      <w:pPr>
        <w:rPr>
          <w:rFonts w:ascii="Arial" w:hAnsi="Arial" w:cs="Arial"/>
          <w:b/>
          <w:lang w:val="nl-BE"/>
        </w:rPr>
      </w:pPr>
      <w:r w:rsidRPr="00013E2C">
        <w:rPr>
          <w:rFonts w:ascii="Arial" w:hAnsi="Arial" w:cs="Arial"/>
          <w:b/>
          <w:lang w:val="nl-BE"/>
        </w:rPr>
        <w:t>Bestekomschrijving 2.1.7</w:t>
      </w:r>
      <w:r w:rsidR="007D3865" w:rsidRPr="00013E2C">
        <w:rPr>
          <w:rFonts w:ascii="Arial" w:hAnsi="Arial" w:cs="Arial"/>
          <w:b/>
          <w:lang w:val="nl-BE"/>
        </w:rPr>
        <w:t>.</w:t>
      </w:r>
      <w:r w:rsidRPr="00013E2C">
        <w:rPr>
          <w:rFonts w:ascii="Arial" w:hAnsi="Arial" w:cs="Arial"/>
          <w:b/>
          <w:lang w:val="nl-BE"/>
        </w:rPr>
        <w:t>2</w:t>
      </w:r>
    </w:p>
    <w:p w14:paraId="5FD0D854" w14:textId="77777777" w:rsidR="004644A1" w:rsidRPr="00013E2C" w:rsidRDefault="004644A1" w:rsidP="00B56725">
      <w:pPr>
        <w:rPr>
          <w:rFonts w:ascii="Arial" w:hAnsi="Arial" w:cs="Arial"/>
          <w:b/>
          <w:sz w:val="18"/>
          <w:szCs w:val="18"/>
          <w:lang w:val="nl-BE"/>
        </w:rPr>
      </w:pPr>
    </w:p>
    <w:p w14:paraId="562EFFED" w14:textId="47216FB7" w:rsidR="004644A1" w:rsidRPr="00013E2C" w:rsidRDefault="004644A1" w:rsidP="00B56725">
      <w:pPr>
        <w:rPr>
          <w:rFonts w:ascii="Arial" w:hAnsi="Arial" w:cs="Arial"/>
          <w:b/>
          <w:lang w:val="nl-BE"/>
        </w:rPr>
      </w:pPr>
      <w:r w:rsidRPr="00013E2C">
        <w:rPr>
          <w:rFonts w:ascii="Arial" w:hAnsi="Arial" w:cs="Arial"/>
          <w:b/>
          <w:lang w:val="nl-BE"/>
        </w:rPr>
        <w:t>Geventileerde gevel met bekleding op onderconstructie</w:t>
      </w:r>
    </w:p>
    <w:p w14:paraId="0AA4F4AC" w14:textId="77777777" w:rsidR="004644A1" w:rsidRPr="00013E2C" w:rsidRDefault="004644A1" w:rsidP="00B56725">
      <w:pPr>
        <w:rPr>
          <w:rFonts w:ascii="Arial" w:hAnsi="Arial" w:cs="Arial"/>
          <w:b/>
          <w:lang w:val="nl-BE"/>
        </w:rPr>
      </w:pPr>
    </w:p>
    <w:p w14:paraId="754B0FF2" w14:textId="51975D6E" w:rsidR="004644A1" w:rsidRPr="00013E2C" w:rsidRDefault="004644A1" w:rsidP="00B56725">
      <w:pPr>
        <w:rPr>
          <w:rFonts w:ascii="Arial" w:hAnsi="Arial" w:cs="Arial"/>
          <w:sz w:val="18"/>
          <w:szCs w:val="18"/>
          <w:lang w:val="nl-BE"/>
        </w:rPr>
      </w:pPr>
      <w:r w:rsidRPr="00013E2C">
        <w:rPr>
          <w:rFonts w:ascii="Arial" w:hAnsi="Arial" w:cs="Arial"/>
          <w:sz w:val="18"/>
          <w:szCs w:val="18"/>
          <w:lang w:val="nl-BE"/>
        </w:rPr>
        <w:t>FOAMGLAS</w:t>
      </w:r>
      <w:r w:rsidRPr="00013E2C">
        <w:rPr>
          <w:rFonts w:ascii="Arial" w:hAnsi="Arial" w:cs="Arial"/>
          <w:sz w:val="18"/>
          <w:szCs w:val="18"/>
          <w:vertAlign w:val="superscript"/>
          <w:lang w:val="nl-BE"/>
        </w:rPr>
        <w:t>®</w:t>
      </w:r>
      <w:r w:rsidRPr="00013E2C">
        <w:rPr>
          <w:rFonts w:ascii="Arial" w:hAnsi="Arial" w:cs="Arial"/>
          <w:sz w:val="18"/>
          <w:szCs w:val="18"/>
          <w:lang w:val="nl-BE"/>
        </w:rPr>
        <w:t xml:space="preserve"> WALL BOARD met koude kleefstof PC</w:t>
      </w:r>
      <w:r w:rsidRPr="00013E2C">
        <w:rPr>
          <w:rFonts w:ascii="Arial" w:hAnsi="Arial" w:cs="Arial"/>
          <w:sz w:val="18"/>
          <w:szCs w:val="18"/>
          <w:vertAlign w:val="superscript"/>
          <w:lang w:val="nl-BE"/>
        </w:rPr>
        <w:t>®</w:t>
      </w:r>
      <w:r w:rsidRPr="00013E2C">
        <w:rPr>
          <w:rFonts w:ascii="Arial" w:hAnsi="Arial" w:cs="Arial"/>
          <w:sz w:val="18"/>
          <w:szCs w:val="18"/>
          <w:lang w:val="nl-BE"/>
        </w:rPr>
        <w:t xml:space="preserve"> 56 en kramplaten</w:t>
      </w:r>
      <w:r w:rsidR="0082147B" w:rsidRPr="00013E2C">
        <w:rPr>
          <w:rFonts w:ascii="Arial" w:hAnsi="Arial" w:cs="Arial"/>
          <w:sz w:val="18"/>
          <w:szCs w:val="18"/>
          <w:lang w:val="nl-BE"/>
        </w:rPr>
        <w:t xml:space="preserve"> met </w:t>
      </w:r>
      <w:proofErr w:type="spellStart"/>
      <w:r w:rsidR="0082147B" w:rsidRPr="00013E2C">
        <w:rPr>
          <w:rFonts w:ascii="Arial" w:hAnsi="Arial" w:cs="Arial"/>
          <w:sz w:val="18"/>
          <w:szCs w:val="18"/>
          <w:lang w:val="nl-BE"/>
        </w:rPr>
        <w:t>voorgeponst</w:t>
      </w:r>
      <w:proofErr w:type="spellEnd"/>
      <w:r w:rsidR="0082147B" w:rsidRPr="00013E2C">
        <w:rPr>
          <w:rFonts w:ascii="Arial" w:hAnsi="Arial" w:cs="Arial"/>
          <w:sz w:val="18"/>
          <w:szCs w:val="18"/>
          <w:lang w:val="nl-BE"/>
        </w:rPr>
        <w:t xml:space="preserve"> gat</w:t>
      </w:r>
    </w:p>
    <w:p w14:paraId="22D2F703" w14:textId="0AD259BF" w:rsidR="004644A1" w:rsidRPr="00013E2C" w:rsidRDefault="0078680C" w:rsidP="0078680C">
      <w:pPr>
        <w:autoSpaceDE w:val="0"/>
        <w:autoSpaceDN w:val="0"/>
        <w:adjustRightInd w:val="0"/>
        <w:rPr>
          <w:rFonts w:ascii="Arial" w:hAnsi="Arial" w:cs="Arial"/>
          <w:bCs/>
          <w:sz w:val="18"/>
          <w:szCs w:val="18"/>
          <w:lang w:val="nl-BE"/>
        </w:rPr>
      </w:pPr>
      <w:r w:rsidRPr="00013E2C">
        <w:rPr>
          <w:rFonts w:ascii="Arial" w:hAnsi="Arial" w:cs="Arial"/>
          <w:bCs/>
          <w:sz w:val="18"/>
          <w:szCs w:val="18"/>
          <w:lang w:val="nl-BE"/>
        </w:rPr>
        <w:t>Gevelisolatie</w:t>
      </w:r>
    </w:p>
    <w:p w14:paraId="125B0529" w14:textId="77777777" w:rsidR="004644A1" w:rsidRPr="00013E2C" w:rsidRDefault="004644A1" w:rsidP="00B56725">
      <w:pPr>
        <w:rPr>
          <w:rFonts w:ascii="Arial" w:hAnsi="Arial" w:cs="Arial"/>
          <w:b/>
          <w:color w:val="FF0000"/>
          <w:sz w:val="18"/>
          <w:szCs w:val="18"/>
          <w:lang w:val="nl-BE"/>
        </w:rPr>
      </w:pPr>
    </w:p>
    <w:p w14:paraId="6797B13D" w14:textId="77777777" w:rsidR="004644A1" w:rsidRPr="00013E2C" w:rsidRDefault="004644A1" w:rsidP="00B56725">
      <w:pPr>
        <w:rPr>
          <w:rFonts w:ascii="Arial" w:hAnsi="Arial" w:cs="Arial"/>
          <w:b/>
          <w:color w:val="FF0000"/>
          <w:sz w:val="18"/>
          <w:szCs w:val="18"/>
          <w:lang w:val="nl-NL"/>
        </w:rPr>
      </w:pPr>
    </w:p>
    <w:p w14:paraId="3AC83570" w14:textId="77777777" w:rsidR="00B56725" w:rsidRPr="00013E2C" w:rsidRDefault="00B56725" w:rsidP="00B56725">
      <w:pPr>
        <w:rPr>
          <w:rFonts w:ascii="Arial" w:hAnsi="Arial" w:cs="Arial"/>
          <w:b/>
          <w:color w:val="FF0000"/>
          <w:sz w:val="18"/>
          <w:szCs w:val="18"/>
          <w:lang w:val="nl-NL"/>
        </w:rPr>
      </w:pPr>
      <w:r w:rsidRPr="00013E2C">
        <w:rPr>
          <w:rFonts w:ascii="Arial" w:hAnsi="Arial" w:cs="Arial"/>
          <w:b/>
          <w:color w:val="FF0000"/>
          <w:sz w:val="18"/>
          <w:szCs w:val="18"/>
          <w:lang w:val="nl-NL"/>
        </w:rPr>
        <w:t>Omschrijving</w:t>
      </w:r>
    </w:p>
    <w:p w14:paraId="19DB9C36" w14:textId="503A76B1" w:rsidR="00F073BE" w:rsidRPr="00013E2C" w:rsidRDefault="00F073BE" w:rsidP="00F073BE">
      <w:pPr>
        <w:rPr>
          <w:rFonts w:ascii="Arial" w:hAnsi="Arial" w:cs="Arial"/>
          <w:sz w:val="18"/>
          <w:szCs w:val="18"/>
          <w:lang w:val="nl-NL"/>
        </w:rPr>
      </w:pPr>
      <w:r w:rsidRPr="00013E2C">
        <w:rPr>
          <w:rFonts w:ascii="Arial" w:hAnsi="Arial" w:cs="Arial"/>
          <w:sz w:val="18"/>
          <w:szCs w:val="18"/>
          <w:lang w:val="nl-NL"/>
        </w:rPr>
        <w:t xml:space="preserve">De thermische isolatie van de gevel wordt uitgevoerd met cellulair glas </w:t>
      </w:r>
      <w:r w:rsidR="00F9455A" w:rsidRPr="00013E2C">
        <w:rPr>
          <w:rFonts w:ascii="Arial" w:hAnsi="Arial" w:cs="Arial"/>
          <w:sz w:val="18"/>
          <w:szCs w:val="18"/>
          <w:lang w:val="nl-NL"/>
        </w:rPr>
        <w:t xml:space="preserve"># </w:t>
      </w:r>
      <w:r w:rsidRPr="00013E2C">
        <w:rPr>
          <w:rFonts w:ascii="Arial" w:hAnsi="Arial" w:cs="Arial"/>
          <w:sz w:val="18"/>
          <w:szCs w:val="18"/>
          <w:lang w:val="nl-NL"/>
        </w:rPr>
        <w:t>FOAMGLAS</w:t>
      </w:r>
      <w:r w:rsidRPr="00013E2C">
        <w:rPr>
          <w:rFonts w:ascii="Arial" w:hAnsi="Arial" w:cs="Arial"/>
          <w:sz w:val="18"/>
          <w:szCs w:val="18"/>
          <w:vertAlign w:val="superscript"/>
          <w:lang w:val="nl-NL"/>
        </w:rPr>
        <w:t>®</w:t>
      </w:r>
      <w:r w:rsidR="004E3202" w:rsidRPr="00013E2C">
        <w:rPr>
          <w:lang w:val="nl-BE"/>
        </w:rPr>
        <w:t xml:space="preserve"> </w:t>
      </w:r>
      <w:r w:rsidR="004E3202" w:rsidRPr="00013E2C">
        <w:rPr>
          <w:rFonts w:ascii="Arial" w:hAnsi="Arial" w:cs="Arial"/>
          <w:sz w:val="18"/>
          <w:szCs w:val="18"/>
          <w:lang w:val="nl-NL"/>
        </w:rPr>
        <w:t>WALL BOARD</w:t>
      </w:r>
      <w:r w:rsidRPr="00013E2C">
        <w:rPr>
          <w:rFonts w:ascii="Arial" w:hAnsi="Arial" w:cs="Arial"/>
          <w:sz w:val="18"/>
          <w:szCs w:val="18"/>
          <w:lang w:val="nl-NL"/>
        </w:rPr>
        <w:t xml:space="preserve">. De isolatie ondergaat geen thermische veroudering. </w:t>
      </w:r>
    </w:p>
    <w:p w14:paraId="19048F13" w14:textId="77777777" w:rsidR="00F073BE" w:rsidRPr="00013E2C" w:rsidRDefault="00F073BE" w:rsidP="00F073BE">
      <w:pPr>
        <w:rPr>
          <w:rFonts w:ascii="Arial" w:hAnsi="Arial" w:cs="Arial"/>
          <w:sz w:val="18"/>
          <w:szCs w:val="18"/>
          <w:lang w:val="nl-NL"/>
        </w:rPr>
      </w:pPr>
      <w:r w:rsidRPr="00013E2C">
        <w:rPr>
          <w:rFonts w:ascii="Arial" w:hAnsi="Arial" w:cs="Arial"/>
          <w:sz w:val="18"/>
          <w:szCs w:val="18"/>
          <w:lang w:val="nl-NL"/>
        </w:rPr>
        <w:t>Eigenschappen en toleranties van de ondergrond moeten voldoen aan de geldende normen en richtlijnen.</w:t>
      </w:r>
    </w:p>
    <w:p w14:paraId="5EF17C01" w14:textId="77777777" w:rsidR="00F073BE" w:rsidRPr="00013E2C" w:rsidRDefault="00F073BE" w:rsidP="00F073BE">
      <w:pPr>
        <w:rPr>
          <w:rFonts w:ascii="Arial" w:hAnsi="Arial" w:cs="Arial"/>
          <w:sz w:val="18"/>
          <w:szCs w:val="18"/>
          <w:lang w:val="nl-BE"/>
        </w:rPr>
      </w:pPr>
      <w:r w:rsidRPr="00013E2C">
        <w:rPr>
          <w:rFonts w:ascii="Arial" w:hAnsi="Arial" w:cs="Arial"/>
          <w:sz w:val="18"/>
          <w:szCs w:val="18"/>
          <w:lang w:val="nl-NL"/>
        </w:rPr>
        <w:t>De warmtedoorgangscoëfficiënt U van de gevelopbouw wordt berekend conform NBN B 62-002 en de gewestelijke reglementeringen.</w:t>
      </w:r>
    </w:p>
    <w:p w14:paraId="648F60E9" w14:textId="77777777" w:rsidR="008A7827" w:rsidRPr="00013E2C" w:rsidRDefault="008A7827" w:rsidP="008A7827">
      <w:pPr>
        <w:pStyle w:val="02Arial912"/>
        <w:rPr>
          <w:lang w:val="nl-BE"/>
        </w:rPr>
      </w:pPr>
    </w:p>
    <w:p w14:paraId="6FD0AF38" w14:textId="77777777" w:rsidR="00C53313" w:rsidRPr="00013E2C" w:rsidRDefault="00C53313" w:rsidP="008A7827">
      <w:pPr>
        <w:pStyle w:val="02Arial912"/>
        <w:rPr>
          <w:lang w:val="nl-BE"/>
        </w:rPr>
      </w:pPr>
    </w:p>
    <w:p w14:paraId="6B85BD0F" w14:textId="77777777" w:rsidR="00B56725" w:rsidRPr="00013E2C" w:rsidRDefault="00B56725" w:rsidP="00B56725">
      <w:pPr>
        <w:rPr>
          <w:rFonts w:ascii="Arial" w:hAnsi="Arial" w:cs="Arial"/>
          <w:b/>
          <w:color w:val="FF0000"/>
          <w:sz w:val="18"/>
          <w:szCs w:val="18"/>
          <w:lang w:val="nl-BE"/>
        </w:rPr>
      </w:pPr>
      <w:r w:rsidRPr="00013E2C">
        <w:rPr>
          <w:rFonts w:ascii="Arial" w:hAnsi="Arial" w:cs="Arial"/>
          <w:b/>
          <w:color w:val="FF0000"/>
          <w:sz w:val="18"/>
          <w:szCs w:val="18"/>
          <w:lang w:val="nl-BE"/>
        </w:rPr>
        <w:t>Materiaal</w:t>
      </w:r>
    </w:p>
    <w:p w14:paraId="31CD29D3" w14:textId="13B6B07A" w:rsidR="00F073BE" w:rsidRPr="00013E2C" w:rsidRDefault="00F073BE" w:rsidP="00F073BE">
      <w:pPr>
        <w:keepLines/>
        <w:tabs>
          <w:tab w:val="left" w:pos="280"/>
          <w:tab w:val="left" w:pos="380"/>
        </w:tabs>
        <w:ind w:right="-1"/>
        <w:rPr>
          <w:rFonts w:ascii="Arial" w:hAnsi="Arial" w:cs="Arial"/>
          <w:sz w:val="18"/>
          <w:szCs w:val="18"/>
          <w:lang w:val="nl-NL"/>
        </w:rPr>
      </w:pPr>
      <w:r w:rsidRPr="00013E2C">
        <w:rPr>
          <w:rFonts w:ascii="Arial" w:hAnsi="Arial" w:cs="Arial"/>
          <w:sz w:val="18"/>
          <w:szCs w:val="18"/>
          <w:lang w:val="nl-NL"/>
        </w:rPr>
        <w:t>De thermische isolatie van de muur wordt uitgevoerd met cellulair glas</w:t>
      </w:r>
      <w:r w:rsidRPr="00013E2C">
        <w:rPr>
          <w:rFonts w:ascii="Arial" w:hAnsi="Arial" w:cs="Arial"/>
          <w:lang w:val="nl-BE"/>
        </w:rPr>
        <w:t xml:space="preserve"> </w:t>
      </w:r>
      <w:r w:rsidRPr="00013E2C">
        <w:rPr>
          <w:rFonts w:ascii="Arial" w:hAnsi="Arial" w:cs="Arial"/>
          <w:sz w:val="18"/>
          <w:szCs w:val="18"/>
          <w:lang w:val="nl-NL"/>
        </w:rPr>
        <w:t># FOAMGLAS</w:t>
      </w:r>
      <w:r w:rsidRPr="00013E2C">
        <w:rPr>
          <w:rFonts w:ascii="Arial" w:hAnsi="Arial" w:cs="Arial"/>
          <w:sz w:val="18"/>
          <w:szCs w:val="18"/>
          <w:vertAlign w:val="superscript"/>
          <w:lang w:val="nl-NL"/>
        </w:rPr>
        <w:t xml:space="preserve">® </w:t>
      </w:r>
      <w:r w:rsidRPr="00013E2C">
        <w:rPr>
          <w:rFonts w:ascii="Arial" w:hAnsi="Arial" w:cs="Arial"/>
          <w:sz w:val="18"/>
          <w:szCs w:val="18"/>
          <w:lang w:val="nl-NL"/>
        </w:rPr>
        <w:t xml:space="preserve">WALL BOARD type </w:t>
      </w:r>
      <w:r w:rsidR="00C50F15" w:rsidRPr="00013E2C">
        <w:rPr>
          <w:rFonts w:ascii="Arial" w:hAnsi="Arial" w:cs="Arial"/>
          <w:sz w:val="18"/>
          <w:szCs w:val="18"/>
          <w:lang w:val="nl-NL"/>
        </w:rPr>
        <w:t xml:space="preserve">T3+ of type </w:t>
      </w:r>
      <w:r w:rsidRPr="00013E2C">
        <w:rPr>
          <w:rFonts w:ascii="Arial" w:hAnsi="Arial" w:cs="Arial"/>
          <w:sz w:val="18"/>
          <w:szCs w:val="18"/>
          <w:lang w:val="nl-NL"/>
        </w:rPr>
        <w:t>T4+, vervaardigd van minstens 60</w:t>
      </w:r>
      <w:r w:rsidR="00013E2C">
        <w:rPr>
          <w:rFonts w:ascii="Arial" w:hAnsi="Arial" w:cs="Arial"/>
          <w:sz w:val="18"/>
          <w:szCs w:val="18"/>
          <w:lang w:val="nl-NL"/>
        </w:rPr>
        <w:t xml:space="preserve"> </w:t>
      </w:r>
      <w:r w:rsidRPr="00013E2C">
        <w:rPr>
          <w:rFonts w:ascii="Arial" w:hAnsi="Arial" w:cs="Arial"/>
          <w:sz w:val="18"/>
          <w:szCs w:val="18"/>
          <w:lang w:val="nl-NL"/>
        </w:rPr>
        <w:t>% gerecycleerd glas.</w:t>
      </w:r>
    </w:p>
    <w:p w14:paraId="26CA539A" w14:textId="67251846" w:rsidR="00F073BE" w:rsidRPr="00013E2C" w:rsidRDefault="00F073BE" w:rsidP="00F073BE">
      <w:pPr>
        <w:keepLines/>
        <w:tabs>
          <w:tab w:val="left" w:pos="280"/>
          <w:tab w:val="left" w:pos="380"/>
        </w:tabs>
        <w:ind w:right="-1"/>
        <w:rPr>
          <w:rFonts w:ascii="Arial" w:hAnsi="Arial" w:cs="Arial"/>
          <w:color w:val="000000"/>
          <w:sz w:val="18"/>
          <w:szCs w:val="18"/>
          <w:lang w:val="nl-NL"/>
        </w:rPr>
      </w:pPr>
      <w:r w:rsidRPr="00013E2C">
        <w:rPr>
          <w:rFonts w:ascii="Arial" w:hAnsi="Arial" w:cs="Arial"/>
          <w:color w:val="000000"/>
          <w:sz w:val="18"/>
          <w:szCs w:val="18"/>
          <w:lang w:val="nl-NL"/>
        </w:rPr>
        <w:t xml:space="preserve">Deze panelen zijn door de fabrikant vooraf samengesteld uit diverse platen cellulair glas en onderling aan elkaar gekleefd. Beide zijden zijn afgewerkt met bitumen, de onderzijde met een mineraal glasvlies en de bovenzijde met een glasvlies + </w:t>
      </w:r>
      <w:proofErr w:type="spellStart"/>
      <w:r w:rsidRPr="00013E2C">
        <w:rPr>
          <w:rFonts w:ascii="Arial" w:hAnsi="Arial" w:cs="Arial"/>
          <w:color w:val="000000"/>
          <w:sz w:val="18"/>
          <w:szCs w:val="18"/>
          <w:lang w:val="nl-NL"/>
        </w:rPr>
        <w:t>polyethyleenfilm</w:t>
      </w:r>
      <w:proofErr w:type="spellEnd"/>
      <w:r w:rsidRPr="00013E2C">
        <w:rPr>
          <w:rFonts w:ascii="Arial" w:hAnsi="Arial" w:cs="Arial"/>
          <w:color w:val="000000"/>
          <w:sz w:val="18"/>
          <w:szCs w:val="18"/>
          <w:lang w:val="nl-NL"/>
        </w:rPr>
        <w:t>.</w:t>
      </w:r>
    </w:p>
    <w:p w14:paraId="3AF60D84" w14:textId="2D014CAF" w:rsidR="00F073BE" w:rsidRPr="00013E2C" w:rsidRDefault="00F073BE" w:rsidP="00F073BE">
      <w:pPr>
        <w:keepLines/>
        <w:tabs>
          <w:tab w:val="left" w:pos="280"/>
          <w:tab w:val="left" w:pos="380"/>
        </w:tabs>
        <w:ind w:right="-1"/>
        <w:rPr>
          <w:rFonts w:ascii="Arial" w:hAnsi="Arial" w:cs="Arial"/>
          <w:sz w:val="18"/>
          <w:szCs w:val="18"/>
          <w:lang w:val="nl-NL"/>
        </w:rPr>
      </w:pPr>
      <w:r w:rsidRPr="00013E2C">
        <w:rPr>
          <w:rFonts w:ascii="Arial" w:hAnsi="Arial" w:cs="Arial"/>
          <w:color w:val="000000"/>
          <w:sz w:val="18"/>
          <w:szCs w:val="18"/>
          <w:lang w:val="nl-NL"/>
        </w:rPr>
        <w:t xml:space="preserve">De thermische isolatie is conform NBN EN 13167 en draagt het CE-merk van overeenkomstigheid, het CEN </w:t>
      </w:r>
      <w:proofErr w:type="spellStart"/>
      <w:r w:rsidRPr="00013E2C">
        <w:rPr>
          <w:rFonts w:ascii="Arial" w:hAnsi="Arial" w:cs="Arial"/>
          <w:color w:val="000000"/>
          <w:sz w:val="18"/>
          <w:szCs w:val="18"/>
          <w:lang w:val="nl-NL"/>
        </w:rPr>
        <w:t>Keymark</w:t>
      </w:r>
      <w:proofErr w:type="spellEnd"/>
      <w:r w:rsidRPr="00013E2C">
        <w:rPr>
          <w:rFonts w:ascii="Arial" w:hAnsi="Arial" w:cs="Arial"/>
          <w:color w:val="000000"/>
          <w:sz w:val="18"/>
          <w:szCs w:val="18"/>
          <w:lang w:val="nl-NL"/>
        </w:rPr>
        <w:t xml:space="preserve">, de </w:t>
      </w:r>
      <w:proofErr w:type="spellStart"/>
      <w:r w:rsidRPr="00013E2C">
        <w:rPr>
          <w:rFonts w:ascii="Arial" w:hAnsi="Arial" w:cs="Arial"/>
          <w:color w:val="000000"/>
          <w:sz w:val="18"/>
          <w:szCs w:val="18"/>
          <w:lang w:val="nl-NL"/>
        </w:rPr>
        <w:t>BUtgb</w:t>
      </w:r>
      <w:proofErr w:type="spellEnd"/>
      <w:r w:rsidRPr="00013E2C">
        <w:rPr>
          <w:rFonts w:ascii="Arial" w:hAnsi="Arial" w:cs="Arial"/>
          <w:color w:val="000000"/>
          <w:sz w:val="18"/>
          <w:szCs w:val="18"/>
          <w:lang w:val="nl-NL"/>
        </w:rPr>
        <w:t>/BCCA-goedkeuring (#ATG H539). De productie van het cellulair glas is gecertificeerd volgens ISO 9001:2008</w:t>
      </w:r>
      <w:r w:rsidR="00C50F15" w:rsidRPr="00013E2C">
        <w:rPr>
          <w:rFonts w:ascii="Arial" w:hAnsi="Arial" w:cs="Arial"/>
          <w:color w:val="000000"/>
          <w:sz w:val="18"/>
          <w:szCs w:val="18"/>
          <w:lang w:val="nl-NL"/>
        </w:rPr>
        <w:t xml:space="preserve"> </w:t>
      </w:r>
      <w:r w:rsidR="00C50F15" w:rsidRPr="00013E2C">
        <w:rPr>
          <w:rFonts w:ascii="Arial" w:hAnsi="Arial" w:cs="Arial"/>
          <w:sz w:val="18"/>
          <w:szCs w:val="18"/>
          <w:lang w:val="nl-NL"/>
        </w:rPr>
        <w:t>en de ISO 14001:2004</w:t>
      </w:r>
      <w:r w:rsidRPr="00013E2C">
        <w:rPr>
          <w:rFonts w:ascii="Arial" w:hAnsi="Arial" w:cs="Arial"/>
          <w:color w:val="000000"/>
          <w:sz w:val="18"/>
          <w:szCs w:val="18"/>
          <w:lang w:val="nl-NL"/>
        </w:rPr>
        <w:t>.</w:t>
      </w:r>
    </w:p>
    <w:p w14:paraId="0C71613D" w14:textId="77777777" w:rsidR="00F073BE" w:rsidRPr="00013E2C" w:rsidRDefault="00F073BE" w:rsidP="00F073BE">
      <w:pPr>
        <w:ind w:right="-1"/>
        <w:rPr>
          <w:rFonts w:ascii="Arial" w:hAnsi="Arial" w:cs="Arial"/>
          <w:sz w:val="18"/>
          <w:szCs w:val="18"/>
          <w:lang w:val="nl-NL"/>
        </w:rPr>
      </w:pPr>
    </w:p>
    <w:p w14:paraId="74AC244B" w14:textId="77777777" w:rsidR="00F073BE" w:rsidRPr="00013E2C" w:rsidRDefault="00F073BE" w:rsidP="00F073BE">
      <w:pPr>
        <w:ind w:right="-1"/>
        <w:rPr>
          <w:rFonts w:ascii="Arial" w:hAnsi="Arial" w:cs="Arial"/>
          <w:color w:val="000000"/>
          <w:sz w:val="18"/>
          <w:szCs w:val="18"/>
          <w:lang w:val="nl-NL"/>
        </w:rPr>
      </w:pPr>
      <w:r w:rsidRPr="00013E2C">
        <w:rPr>
          <w:rFonts w:ascii="Arial" w:hAnsi="Arial" w:cs="Arial"/>
          <w:sz w:val="18"/>
          <w:szCs w:val="18"/>
          <w:lang w:val="nl-NL"/>
        </w:rPr>
        <w:t xml:space="preserve">Lengte: </w:t>
      </w:r>
      <w:r w:rsidRPr="00013E2C">
        <w:rPr>
          <w:rFonts w:ascii="Arial" w:hAnsi="Arial" w:cs="Arial"/>
          <w:color w:val="000000"/>
          <w:sz w:val="18"/>
          <w:szCs w:val="18"/>
          <w:lang w:val="nl-NL"/>
        </w:rPr>
        <w:t xml:space="preserve">120 cm  </w:t>
      </w:r>
    </w:p>
    <w:p w14:paraId="0AF947DC" w14:textId="77777777" w:rsidR="00F073BE" w:rsidRPr="00013E2C" w:rsidRDefault="00F073BE" w:rsidP="00F073BE">
      <w:pPr>
        <w:ind w:right="-1"/>
        <w:rPr>
          <w:rFonts w:ascii="Arial" w:hAnsi="Arial" w:cs="Arial"/>
          <w:sz w:val="18"/>
          <w:szCs w:val="18"/>
          <w:lang w:val="nl-NL"/>
        </w:rPr>
      </w:pPr>
      <w:r w:rsidRPr="00013E2C">
        <w:rPr>
          <w:rFonts w:ascii="Arial" w:hAnsi="Arial" w:cs="Arial"/>
          <w:color w:val="000000"/>
          <w:sz w:val="18"/>
          <w:szCs w:val="18"/>
          <w:lang w:val="nl-NL"/>
        </w:rPr>
        <w:t xml:space="preserve">Breedte: 60 cm               </w:t>
      </w:r>
      <w:r w:rsidRPr="00013E2C">
        <w:rPr>
          <w:rFonts w:ascii="Arial" w:hAnsi="Arial" w:cs="Arial"/>
          <w:color w:val="000000"/>
          <w:sz w:val="18"/>
          <w:szCs w:val="18"/>
          <w:lang w:val="nl-NL"/>
        </w:rPr>
        <w:br/>
      </w:r>
      <w:r w:rsidRPr="00013E2C">
        <w:rPr>
          <w:rFonts w:ascii="Arial" w:hAnsi="Arial" w:cs="Arial"/>
          <w:sz w:val="18"/>
          <w:szCs w:val="18"/>
          <w:lang w:val="nl-NL"/>
        </w:rPr>
        <w:t>Constante dikte:  6*, 7, 8, 9, 10, 11, 12, 13, 14, 15, 16, 17, 18 cm (* minimale dikte voor deze toepassing)</w:t>
      </w:r>
    </w:p>
    <w:p w14:paraId="2ED44DEE" w14:textId="77777777" w:rsidR="008A7827" w:rsidRPr="00013E2C" w:rsidRDefault="008A7827" w:rsidP="008A7827">
      <w:pPr>
        <w:pStyle w:val="02Arial912"/>
        <w:rPr>
          <w:lang w:val="nl-NL"/>
        </w:rPr>
      </w:pPr>
    </w:p>
    <w:p w14:paraId="33DEF719" w14:textId="77777777" w:rsidR="00C53313" w:rsidRPr="00013E2C" w:rsidRDefault="00C53313" w:rsidP="008A7827">
      <w:pPr>
        <w:pStyle w:val="02Arial912"/>
        <w:rPr>
          <w:lang w:val="nl-NL"/>
        </w:rPr>
      </w:pPr>
    </w:p>
    <w:p w14:paraId="21BE7E80" w14:textId="77777777" w:rsidR="00B56725" w:rsidRPr="00013E2C" w:rsidRDefault="00B56725" w:rsidP="00B56725">
      <w:pPr>
        <w:ind w:right="-1"/>
        <w:rPr>
          <w:rStyle w:val="MerkChar"/>
          <w:rFonts w:ascii="Arial" w:hAnsi="Arial" w:cs="Arial"/>
          <w:b/>
          <w:color w:val="FF0000"/>
          <w:sz w:val="18"/>
          <w:szCs w:val="18"/>
          <w:lang w:val="nl-NL"/>
        </w:rPr>
      </w:pPr>
      <w:r w:rsidRPr="00013E2C">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C50F15" w:rsidRPr="00326308" w14:paraId="2B2A3AA0" w14:textId="77777777" w:rsidTr="002D0BFC">
        <w:tc>
          <w:tcPr>
            <w:tcW w:w="5070" w:type="dxa"/>
          </w:tcPr>
          <w:p w14:paraId="0DC8171D" w14:textId="77777777" w:rsidR="00C50F15" w:rsidRPr="00013E2C" w:rsidRDefault="00C50F15" w:rsidP="002D0BFC">
            <w:pPr>
              <w:jc w:val="center"/>
              <w:rPr>
                <w:rFonts w:ascii="Arial" w:eastAsia="Times New Roman" w:hAnsi="Arial" w:cs="Arial"/>
                <w:bCs/>
                <w:color w:val="000000"/>
                <w:sz w:val="18"/>
                <w:szCs w:val="18"/>
                <w:lang w:val="nl-BE" w:eastAsia="nl-BE"/>
              </w:rPr>
            </w:pPr>
          </w:p>
        </w:tc>
        <w:tc>
          <w:tcPr>
            <w:tcW w:w="3543" w:type="dxa"/>
            <w:gridSpan w:val="2"/>
            <w:vAlign w:val="bottom"/>
          </w:tcPr>
          <w:p w14:paraId="502B60B7" w14:textId="77777777" w:rsidR="00C50F15" w:rsidRPr="00013E2C" w:rsidRDefault="00C50F15" w:rsidP="002D0BFC">
            <w:pPr>
              <w:jc w:val="center"/>
              <w:rPr>
                <w:rFonts w:ascii="Arial" w:eastAsia="Times New Roman" w:hAnsi="Arial" w:cs="Arial"/>
                <w:bCs/>
                <w:color w:val="000000"/>
                <w:sz w:val="18"/>
                <w:szCs w:val="18"/>
                <w:lang w:val="nl-BE" w:eastAsia="nl-BE"/>
              </w:rPr>
            </w:pPr>
            <w:r w:rsidRPr="00013E2C">
              <w:rPr>
                <w:rFonts w:ascii="Arial" w:eastAsia="Times New Roman" w:hAnsi="Arial" w:cs="Arial"/>
                <w:bCs/>
                <w:color w:val="000000"/>
                <w:sz w:val="18"/>
                <w:szCs w:val="18"/>
                <w:lang w:val="nl-BE" w:eastAsia="nl-BE"/>
              </w:rPr>
              <w:t>Type te kiezen naargelang de belasting</w:t>
            </w:r>
          </w:p>
        </w:tc>
      </w:tr>
      <w:tr w:rsidR="00C50F15" w:rsidRPr="00013E2C" w14:paraId="7AAC92A3" w14:textId="77777777" w:rsidTr="002D0BFC">
        <w:tc>
          <w:tcPr>
            <w:tcW w:w="5070" w:type="dxa"/>
          </w:tcPr>
          <w:p w14:paraId="0E17E66B" w14:textId="351C24A5" w:rsidR="00C50F15" w:rsidRPr="00013E2C" w:rsidRDefault="00C50F15" w:rsidP="002D0BFC">
            <w:pPr>
              <w:rPr>
                <w:rFonts w:ascii="Arial" w:eastAsia="Times New Roman" w:hAnsi="Arial" w:cs="Arial"/>
                <w:b/>
                <w:bCs/>
                <w:color w:val="000000"/>
                <w:sz w:val="18"/>
                <w:szCs w:val="18"/>
                <w:lang w:val="nl-BE" w:eastAsia="nl-BE"/>
              </w:rPr>
            </w:pPr>
            <w:r w:rsidRPr="00013E2C">
              <w:rPr>
                <w:rFonts w:ascii="Arial" w:eastAsia="Times New Roman" w:hAnsi="Arial" w:cs="Arial"/>
                <w:sz w:val="18"/>
                <w:szCs w:val="18"/>
                <w:lang w:val="nl-NL" w:eastAsia="fr-FR"/>
              </w:rPr>
              <w:t xml:space="preserve"># </w:t>
            </w:r>
            <w:r w:rsidRPr="00013E2C">
              <w:rPr>
                <w:rFonts w:ascii="Arial" w:eastAsia="Times New Roman" w:hAnsi="Arial" w:cs="Arial"/>
                <w:b/>
                <w:bCs/>
                <w:color w:val="000000"/>
                <w:sz w:val="18"/>
                <w:szCs w:val="18"/>
                <w:lang w:val="nl-BE" w:eastAsia="nl-BE"/>
              </w:rPr>
              <w:t>FOAMGLAS</w:t>
            </w:r>
            <w:r w:rsidRPr="00013E2C">
              <w:rPr>
                <w:rFonts w:ascii="Arial" w:eastAsia="Times New Roman" w:hAnsi="Arial" w:cs="Arial"/>
                <w:b/>
                <w:bCs/>
                <w:color w:val="000000"/>
                <w:sz w:val="18"/>
                <w:szCs w:val="18"/>
                <w:vertAlign w:val="superscript"/>
                <w:lang w:val="nl-BE" w:eastAsia="nl-BE"/>
              </w:rPr>
              <w:t>®</w:t>
            </w:r>
            <w:r w:rsidR="00013E2C">
              <w:rPr>
                <w:rFonts w:ascii="Arial" w:eastAsia="Times New Roman" w:hAnsi="Arial" w:cs="Arial"/>
                <w:b/>
                <w:bCs/>
                <w:color w:val="000000"/>
                <w:sz w:val="18"/>
                <w:szCs w:val="18"/>
                <w:lang w:val="nl-BE" w:eastAsia="nl-BE"/>
              </w:rPr>
              <w:t xml:space="preserve"> </w:t>
            </w:r>
            <w:r w:rsidRPr="00013E2C">
              <w:rPr>
                <w:rFonts w:ascii="Arial" w:eastAsia="Times New Roman" w:hAnsi="Arial" w:cs="Arial"/>
                <w:b/>
                <w:bCs/>
                <w:color w:val="000000"/>
                <w:sz w:val="18"/>
                <w:szCs w:val="18"/>
                <w:lang w:val="nl-BE" w:eastAsia="nl-BE"/>
              </w:rPr>
              <w:t>WALL BOARD</w:t>
            </w:r>
          </w:p>
        </w:tc>
        <w:tc>
          <w:tcPr>
            <w:tcW w:w="1701" w:type="dxa"/>
            <w:vAlign w:val="bottom"/>
          </w:tcPr>
          <w:p w14:paraId="45EF45A0" w14:textId="77777777" w:rsidR="00C50F15" w:rsidRPr="00013E2C" w:rsidRDefault="00C50F15" w:rsidP="002D0BFC">
            <w:pPr>
              <w:rPr>
                <w:rFonts w:ascii="Arial" w:eastAsia="Times New Roman" w:hAnsi="Arial" w:cs="Arial"/>
                <w:b/>
                <w:bCs/>
                <w:color w:val="000000"/>
                <w:sz w:val="18"/>
                <w:szCs w:val="18"/>
                <w:lang w:val="nl-BE" w:eastAsia="nl-BE"/>
              </w:rPr>
            </w:pPr>
            <w:r w:rsidRPr="00013E2C">
              <w:rPr>
                <w:rFonts w:ascii="Arial" w:eastAsia="Times New Roman" w:hAnsi="Arial" w:cs="Arial"/>
                <w:sz w:val="18"/>
                <w:szCs w:val="18"/>
                <w:lang w:val="nl-NL" w:eastAsia="fr-FR"/>
              </w:rPr>
              <w:t xml:space="preserve"># </w:t>
            </w:r>
            <w:r w:rsidRPr="00013E2C">
              <w:rPr>
                <w:rFonts w:ascii="Arial" w:eastAsia="Times New Roman" w:hAnsi="Arial" w:cs="Arial"/>
                <w:b/>
                <w:bCs/>
                <w:color w:val="000000"/>
                <w:sz w:val="18"/>
                <w:szCs w:val="18"/>
                <w:lang w:val="nl-BE" w:eastAsia="nl-BE"/>
              </w:rPr>
              <w:t>Type T3+</w:t>
            </w:r>
          </w:p>
        </w:tc>
        <w:tc>
          <w:tcPr>
            <w:tcW w:w="1842" w:type="dxa"/>
            <w:vAlign w:val="bottom"/>
          </w:tcPr>
          <w:p w14:paraId="074EF228" w14:textId="77777777" w:rsidR="00C50F15" w:rsidRPr="00013E2C" w:rsidRDefault="00C50F15" w:rsidP="002D0BFC">
            <w:pPr>
              <w:rPr>
                <w:rFonts w:ascii="Arial" w:eastAsia="Times New Roman" w:hAnsi="Arial" w:cs="Arial"/>
                <w:b/>
                <w:bCs/>
                <w:color w:val="000000"/>
                <w:sz w:val="18"/>
                <w:szCs w:val="18"/>
                <w:lang w:val="nl-BE" w:eastAsia="nl-BE"/>
              </w:rPr>
            </w:pPr>
            <w:r w:rsidRPr="00013E2C">
              <w:rPr>
                <w:rFonts w:ascii="Arial" w:eastAsia="Times New Roman" w:hAnsi="Arial" w:cs="Arial"/>
                <w:sz w:val="18"/>
                <w:szCs w:val="18"/>
                <w:lang w:val="nl-NL" w:eastAsia="fr-FR"/>
              </w:rPr>
              <w:t xml:space="preserve"># </w:t>
            </w:r>
            <w:r w:rsidRPr="00013E2C">
              <w:rPr>
                <w:rFonts w:ascii="Arial" w:eastAsia="Times New Roman" w:hAnsi="Arial" w:cs="Arial"/>
                <w:b/>
                <w:bCs/>
                <w:color w:val="000000"/>
                <w:sz w:val="18"/>
                <w:szCs w:val="18"/>
                <w:lang w:val="nl-BE" w:eastAsia="nl-BE"/>
              </w:rPr>
              <w:t>Type T4+</w:t>
            </w:r>
          </w:p>
        </w:tc>
      </w:tr>
      <w:tr w:rsidR="00C50F15" w:rsidRPr="00013E2C" w14:paraId="1D01BB19" w14:textId="77777777" w:rsidTr="002D0BFC">
        <w:tc>
          <w:tcPr>
            <w:tcW w:w="5070" w:type="dxa"/>
          </w:tcPr>
          <w:p w14:paraId="49827A90" w14:textId="77777777" w:rsidR="00C50F15" w:rsidRPr="00013E2C" w:rsidRDefault="00C50F15" w:rsidP="002D0BFC">
            <w:pPr>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xml:space="preserve">Warmtegeleidingscoëfficiënt  </w:t>
            </w:r>
            <w:r w:rsidRPr="00013E2C">
              <w:rPr>
                <w:rFonts w:ascii="Arial" w:eastAsia="Times New Roman" w:hAnsi="Arial" w:cs="Arial"/>
                <w:color w:val="000000"/>
                <w:sz w:val="18"/>
                <w:szCs w:val="18"/>
                <w:lang w:val="fr-BE" w:eastAsia="fr-FR"/>
              </w:rPr>
              <w:sym w:font="Symbol" w:char="F06C"/>
            </w:r>
            <w:r w:rsidRPr="00013E2C">
              <w:rPr>
                <w:rFonts w:ascii="Arial" w:eastAsia="Times New Roman" w:hAnsi="Arial" w:cs="Arial"/>
                <w:color w:val="000000"/>
                <w:sz w:val="18"/>
                <w:szCs w:val="18"/>
                <w:vertAlign w:val="subscript"/>
                <w:lang w:val="nl-NL" w:eastAsia="fr-FR"/>
              </w:rPr>
              <w:t xml:space="preserve">D </w:t>
            </w:r>
            <w:r w:rsidRPr="00013E2C">
              <w:rPr>
                <w:rFonts w:ascii="Arial" w:eastAsia="Times New Roman" w:hAnsi="Arial" w:cs="Arial"/>
                <w:color w:val="000000"/>
                <w:sz w:val="18"/>
                <w:szCs w:val="18"/>
                <w:lang w:val="nl-NL" w:eastAsia="fr-FR"/>
              </w:rPr>
              <w:t xml:space="preserve">  (NBN EN 12667)</w:t>
            </w:r>
          </w:p>
        </w:tc>
        <w:tc>
          <w:tcPr>
            <w:tcW w:w="1701" w:type="dxa"/>
          </w:tcPr>
          <w:p w14:paraId="2DA4D030"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fr-BE" w:eastAsia="fr-FR"/>
              </w:rPr>
              <w:sym w:font="Symbol" w:char="F06C"/>
            </w:r>
            <w:r w:rsidRPr="00013E2C">
              <w:rPr>
                <w:rFonts w:ascii="Arial" w:eastAsia="Times New Roman" w:hAnsi="Arial" w:cs="Arial"/>
                <w:color w:val="000000"/>
                <w:sz w:val="18"/>
                <w:szCs w:val="18"/>
                <w:vertAlign w:val="subscript"/>
                <w:lang w:val="nl-NL" w:eastAsia="fr-FR"/>
              </w:rPr>
              <w:t>D</w:t>
            </w:r>
            <w:r w:rsidRPr="00013E2C">
              <w:rPr>
                <w:rFonts w:ascii="Arial" w:eastAsia="Times New Roman" w:hAnsi="Arial" w:cs="Arial"/>
                <w:color w:val="000000"/>
                <w:sz w:val="18"/>
                <w:szCs w:val="18"/>
                <w:lang w:val="nl-NL" w:eastAsia="fr-FR"/>
              </w:rPr>
              <w:t xml:space="preserve"> ≤ 0,036 W/</w:t>
            </w:r>
            <w:proofErr w:type="spellStart"/>
            <w:r w:rsidRPr="00013E2C">
              <w:rPr>
                <w:rFonts w:ascii="Arial" w:eastAsia="Times New Roman" w:hAnsi="Arial" w:cs="Arial"/>
                <w:color w:val="000000"/>
                <w:sz w:val="18"/>
                <w:szCs w:val="18"/>
                <w:lang w:val="nl-NL" w:eastAsia="fr-FR"/>
              </w:rPr>
              <w:t>m.K</w:t>
            </w:r>
            <w:proofErr w:type="spellEnd"/>
          </w:p>
        </w:tc>
        <w:tc>
          <w:tcPr>
            <w:tcW w:w="1842" w:type="dxa"/>
          </w:tcPr>
          <w:p w14:paraId="26D38E2A"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fr-BE" w:eastAsia="fr-FR"/>
              </w:rPr>
              <w:sym w:font="Symbol" w:char="F06C"/>
            </w:r>
            <w:r w:rsidRPr="00013E2C">
              <w:rPr>
                <w:rFonts w:ascii="Arial" w:eastAsia="Times New Roman" w:hAnsi="Arial" w:cs="Arial"/>
                <w:color w:val="000000"/>
                <w:sz w:val="18"/>
                <w:szCs w:val="18"/>
                <w:vertAlign w:val="subscript"/>
                <w:lang w:val="nl-NL" w:eastAsia="fr-FR"/>
              </w:rPr>
              <w:t>D</w:t>
            </w:r>
            <w:r w:rsidRPr="00013E2C">
              <w:rPr>
                <w:rFonts w:ascii="Arial" w:eastAsia="Times New Roman" w:hAnsi="Arial" w:cs="Arial"/>
                <w:color w:val="000000"/>
                <w:sz w:val="18"/>
                <w:szCs w:val="18"/>
                <w:lang w:val="nl-NL" w:eastAsia="fr-FR"/>
              </w:rPr>
              <w:t xml:space="preserve"> ≤ 0,041 W/</w:t>
            </w:r>
            <w:proofErr w:type="spellStart"/>
            <w:r w:rsidRPr="00013E2C">
              <w:rPr>
                <w:rFonts w:ascii="Arial" w:eastAsia="Times New Roman" w:hAnsi="Arial" w:cs="Arial"/>
                <w:color w:val="000000"/>
                <w:sz w:val="18"/>
                <w:szCs w:val="18"/>
                <w:lang w:val="nl-NL" w:eastAsia="fr-FR"/>
              </w:rPr>
              <w:t>m.K</w:t>
            </w:r>
            <w:proofErr w:type="spellEnd"/>
          </w:p>
        </w:tc>
      </w:tr>
      <w:tr w:rsidR="00C50F15" w:rsidRPr="00326308" w14:paraId="22FC6B17" w14:textId="77777777" w:rsidTr="002D0BFC">
        <w:tc>
          <w:tcPr>
            <w:tcW w:w="8613" w:type="dxa"/>
            <w:gridSpan w:val="3"/>
          </w:tcPr>
          <w:p w14:paraId="66737FC0" w14:textId="77777777" w:rsidR="00C50F15" w:rsidRPr="00013E2C" w:rsidRDefault="00C50F15" w:rsidP="002D0BFC">
            <w:pPr>
              <w:ind w:right="-1"/>
              <w:rPr>
                <w:rFonts w:ascii="Arial" w:eastAsia="Times New Roman" w:hAnsi="Arial" w:cs="Arial"/>
                <w:color w:val="000000"/>
                <w:sz w:val="18"/>
                <w:szCs w:val="18"/>
                <w:lang w:val="fr-FR" w:eastAsia="fr-FR"/>
              </w:rPr>
            </w:pPr>
            <w:proofErr w:type="spellStart"/>
            <w:r w:rsidRPr="00013E2C">
              <w:rPr>
                <w:rFonts w:ascii="Arial" w:eastAsia="Times New Roman" w:hAnsi="Arial" w:cs="Arial"/>
                <w:color w:val="000000"/>
                <w:sz w:val="18"/>
                <w:szCs w:val="18"/>
                <w:lang w:val="fr-FR" w:eastAsia="fr-FR"/>
              </w:rPr>
              <w:t>Brandreactie</w:t>
            </w:r>
            <w:proofErr w:type="spellEnd"/>
            <w:r w:rsidRPr="00013E2C">
              <w:rPr>
                <w:rFonts w:ascii="Arial" w:eastAsia="Times New Roman" w:hAnsi="Arial" w:cs="Arial"/>
                <w:color w:val="000000"/>
                <w:sz w:val="18"/>
                <w:szCs w:val="18"/>
                <w:lang w:val="fr-FR" w:eastAsia="fr-FR"/>
              </w:rPr>
              <w:t xml:space="preserve"> </w:t>
            </w:r>
            <w:proofErr w:type="spellStart"/>
            <w:r w:rsidRPr="00013E2C">
              <w:rPr>
                <w:rFonts w:ascii="Arial" w:eastAsia="Times New Roman" w:hAnsi="Arial" w:cs="Arial"/>
                <w:color w:val="000000"/>
                <w:sz w:val="18"/>
                <w:szCs w:val="18"/>
                <w:lang w:val="fr-FR" w:eastAsia="fr-FR"/>
              </w:rPr>
              <w:t>cellulair</w:t>
            </w:r>
            <w:proofErr w:type="spellEnd"/>
            <w:r w:rsidRPr="00013E2C">
              <w:rPr>
                <w:rFonts w:ascii="Arial" w:eastAsia="Times New Roman" w:hAnsi="Arial" w:cs="Arial"/>
                <w:color w:val="000000"/>
                <w:sz w:val="18"/>
                <w:szCs w:val="18"/>
                <w:lang w:val="fr-FR" w:eastAsia="fr-FR"/>
              </w:rPr>
              <w:t xml:space="preserve"> glas EUROCLASS A1 </w:t>
            </w:r>
          </w:p>
          <w:p w14:paraId="77F8E880" w14:textId="77777777" w:rsidR="00C50F15" w:rsidRPr="00013E2C" w:rsidRDefault="00C50F15" w:rsidP="002D0BFC">
            <w:pPr>
              <w:ind w:right="-1"/>
              <w:rPr>
                <w:rFonts w:ascii="Arial" w:eastAsia="Times New Roman" w:hAnsi="Arial" w:cs="Arial"/>
                <w:color w:val="000000"/>
                <w:sz w:val="18"/>
                <w:szCs w:val="18"/>
                <w:lang w:val="fr-FR" w:eastAsia="fr-FR"/>
              </w:rPr>
            </w:pPr>
            <w:r w:rsidRPr="00013E2C">
              <w:rPr>
                <w:rFonts w:ascii="Arial" w:eastAsia="Times New Roman" w:hAnsi="Arial" w:cs="Arial"/>
                <w:color w:val="000000"/>
                <w:sz w:val="18"/>
                <w:szCs w:val="18"/>
                <w:lang w:val="fr-FR" w:eastAsia="fr-FR"/>
              </w:rPr>
              <w:t>(</w:t>
            </w:r>
            <w:proofErr w:type="spellStart"/>
            <w:r w:rsidRPr="00013E2C">
              <w:rPr>
                <w:rFonts w:ascii="Arial" w:eastAsia="Times New Roman" w:hAnsi="Arial" w:cs="Arial"/>
                <w:color w:val="000000"/>
                <w:sz w:val="18"/>
                <w:szCs w:val="18"/>
                <w:lang w:val="fr-FR" w:eastAsia="fr-FR"/>
              </w:rPr>
              <w:t>volgens</w:t>
            </w:r>
            <w:proofErr w:type="spellEnd"/>
            <w:r w:rsidRPr="00013E2C">
              <w:rPr>
                <w:rFonts w:ascii="Arial" w:eastAsia="Times New Roman" w:hAnsi="Arial" w:cs="Arial"/>
                <w:color w:val="000000"/>
                <w:sz w:val="18"/>
                <w:szCs w:val="18"/>
                <w:lang w:val="fr-FR" w:eastAsia="fr-FR"/>
              </w:rPr>
              <w:t xml:space="preserve"> EN13501-1)</w:t>
            </w:r>
          </w:p>
        </w:tc>
      </w:tr>
      <w:tr w:rsidR="00C50F15" w:rsidRPr="00013E2C" w14:paraId="51513D75" w14:textId="77777777" w:rsidTr="002D0BFC">
        <w:tc>
          <w:tcPr>
            <w:tcW w:w="5070" w:type="dxa"/>
          </w:tcPr>
          <w:p w14:paraId="48A51D1C"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Ponsweerstand PL   (bij 1000 N)  (NBN EN 12430)</w:t>
            </w:r>
          </w:p>
        </w:tc>
        <w:tc>
          <w:tcPr>
            <w:tcW w:w="1701" w:type="dxa"/>
          </w:tcPr>
          <w:p w14:paraId="015A8727"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1,5 mm</w:t>
            </w:r>
          </w:p>
        </w:tc>
        <w:tc>
          <w:tcPr>
            <w:tcW w:w="1842" w:type="dxa"/>
          </w:tcPr>
          <w:p w14:paraId="08FF9DB1"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1,5 mm</w:t>
            </w:r>
          </w:p>
        </w:tc>
      </w:tr>
      <w:tr w:rsidR="00C50F15" w:rsidRPr="00013E2C" w14:paraId="34B37509" w14:textId="77777777" w:rsidTr="002D0BFC">
        <w:tc>
          <w:tcPr>
            <w:tcW w:w="5070" w:type="dxa"/>
          </w:tcPr>
          <w:p w14:paraId="34AF92A6"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Druksterkte of drukspanning CS min  (EN 826-A)</w:t>
            </w:r>
          </w:p>
        </w:tc>
        <w:tc>
          <w:tcPr>
            <w:tcW w:w="1701" w:type="dxa"/>
          </w:tcPr>
          <w:p w14:paraId="4E99C411"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500 kPa, 5 kg/cm²</w:t>
            </w:r>
          </w:p>
        </w:tc>
        <w:tc>
          <w:tcPr>
            <w:tcW w:w="1842" w:type="dxa"/>
          </w:tcPr>
          <w:p w14:paraId="7C03B13D"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600 kPa, 6 kg/cm²</w:t>
            </w:r>
          </w:p>
        </w:tc>
      </w:tr>
      <w:tr w:rsidR="00C50F15" w:rsidRPr="00013E2C" w14:paraId="30597FB5" w14:textId="77777777" w:rsidTr="002D0BFC">
        <w:tc>
          <w:tcPr>
            <w:tcW w:w="5070" w:type="dxa"/>
          </w:tcPr>
          <w:p w14:paraId="639DA81E"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Buigsterkte BS  (EN12089)</w:t>
            </w:r>
          </w:p>
        </w:tc>
        <w:tc>
          <w:tcPr>
            <w:tcW w:w="1701" w:type="dxa"/>
          </w:tcPr>
          <w:p w14:paraId="32477C89"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450 kPa</w:t>
            </w:r>
          </w:p>
        </w:tc>
        <w:tc>
          <w:tcPr>
            <w:tcW w:w="1842" w:type="dxa"/>
          </w:tcPr>
          <w:p w14:paraId="7B817459"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450 kPa</w:t>
            </w:r>
          </w:p>
        </w:tc>
      </w:tr>
      <w:tr w:rsidR="00C50F15" w:rsidRPr="00013E2C" w14:paraId="50AE43BF" w14:textId="77777777" w:rsidTr="002D0BFC">
        <w:tc>
          <w:tcPr>
            <w:tcW w:w="5070" w:type="dxa"/>
          </w:tcPr>
          <w:p w14:paraId="74850284"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Haakse treksterkte: TR  (NBN EN 1607)</w:t>
            </w:r>
          </w:p>
        </w:tc>
        <w:tc>
          <w:tcPr>
            <w:tcW w:w="1701" w:type="dxa"/>
          </w:tcPr>
          <w:p w14:paraId="2DBE71E6"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100 kPa</w:t>
            </w:r>
          </w:p>
        </w:tc>
        <w:tc>
          <w:tcPr>
            <w:tcW w:w="1842" w:type="dxa"/>
          </w:tcPr>
          <w:p w14:paraId="7E24466A"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150 kPa</w:t>
            </w:r>
          </w:p>
        </w:tc>
      </w:tr>
      <w:tr w:rsidR="00C50F15" w:rsidRPr="00013E2C" w14:paraId="2EC482DB" w14:textId="77777777" w:rsidTr="002D0BFC">
        <w:tc>
          <w:tcPr>
            <w:tcW w:w="5070" w:type="dxa"/>
          </w:tcPr>
          <w:p w14:paraId="4869DE50" w14:textId="143F1A08" w:rsidR="00C50F15" w:rsidRPr="00013E2C" w:rsidRDefault="00C50F15" w:rsidP="00013E2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Volumemassa (</w:t>
            </w:r>
            <w:r w:rsidR="00013E2C">
              <w:rPr>
                <w:rFonts w:ascii="Arial" w:eastAsia="Times New Roman" w:hAnsi="Arial" w:cs="Arial"/>
                <w:color w:val="000000"/>
                <w:sz w:val="18"/>
                <w:szCs w:val="18"/>
                <w:lang w:val="nl-NL" w:eastAsia="fr-FR"/>
              </w:rPr>
              <w:t>±</w:t>
            </w:r>
            <w:r w:rsidRPr="00013E2C">
              <w:rPr>
                <w:rFonts w:ascii="Arial" w:eastAsia="Times New Roman" w:hAnsi="Arial" w:cs="Arial"/>
                <w:color w:val="000000"/>
                <w:sz w:val="18"/>
                <w:szCs w:val="18"/>
                <w:lang w:val="nl-NL" w:eastAsia="fr-FR"/>
              </w:rPr>
              <w:t xml:space="preserve"> 10</w:t>
            </w:r>
            <w:r w:rsidR="00013E2C">
              <w:rPr>
                <w:rFonts w:ascii="Arial" w:eastAsia="Times New Roman" w:hAnsi="Arial" w:cs="Arial"/>
                <w:color w:val="000000"/>
                <w:sz w:val="18"/>
                <w:szCs w:val="18"/>
                <w:lang w:val="nl-NL" w:eastAsia="fr-FR"/>
              </w:rPr>
              <w:t xml:space="preserve"> </w:t>
            </w:r>
            <w:r w:rsidRPr="00013E2C">
              <w:rPr>
                <w:rFonts w:ascii="Arial" w:eastAsia="Times New Roman" w:hAnsi="Arial" w:cs="Arial"/>
                <w:color w:val="000000"/>
                <w:sz w:val="18"/>
                <w:szCs w:val="18"/>
                <w:lang w:val="nl-NL" w:eastAsia="fr-FR"/>
              </w:rPr>
              <w:t>%)</w:t>
            </w:r>
          </w:p>
        </w:tc>
        <w:tc>
          <w:tcPr>
            <w:tcW w:w="1701" w:type="dxa"/>
          </w:tcPr>
          <w:p w14:paraId="20827A6E"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+/-100 kg/m³</w:t>
            </w:r>
          </w:p>
        </w:tc>
        <w:tc>
          <w:tcPr>
            <w:tcW w:w="1842" w:type="dxa"/>
          </w:tcPr>
          <w:p w14:paraId="489F9FDB"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+/-115 kg/m³</w:t>
            </w:r>
          </w:p>
        </w:tc>
      </w:tr>
      <w:tr w:rsidR="00C50F15" w:rsidRPr="00013E2C" w14:paraId="786325B4" w14:textId="77777777" w:rsidTr="002D0BFC">
        <w:tc>
          <w:tcPr>
            <w:tcW w:w="5070" w:type="dxa"/>
          </w:tcPr>
          <w:p w14:paraId="43DCCD6C"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xml:space="preserve">Lineaire uitzettingscoëfficiënt </w:t>
            </w:r>
          </w:p>
        </w:tc>
        <w:tc>
          <w:tcPr>
            <w:tcW w:w="1701" w:type="dxa"/>
          </w:tcPr>
          <w:p w14:paraId="08C1751D"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9*10</w:t>
            </w:r>
            <w:r w:rsidRPr="00013E2C">
              <w:rPr>
                <w:rFonts w:ascii="Arial" w:eastAsia="Times New Roman" w:hAnsi="Arial" w:cs="Arial"/>
                <w:color w:val="000000"/>
                <w:sz w:val="18"/>
                <w:szCs w:val="18"/>
                <w:vertAlign w:val="superscript"/>
                <w:lang w:val="nl-NL" w:eastAsia="fr-FR"/>
              </w:rPr>
              <w:t>-6</w:t>
            </w:r>
            <w:r w:rsidRPr="00013E2C">
              <w:rPr>
                <w:rFonts w:ascii="Arial" w:eastAsia="Times New Roman" w:hAnsi="Arial" w:cs="Arial"/>
                <w:color w:val="000000"/>
                <w:sz w:val="18"/>
                <w:szCs w:val="18"/>
                <w:lang w:val="nl-NL" w:eastAsia="fr-FR"/>
              </w:rPr>
              <w:t xml:space="preserve"> /K</w:t>
            </w:r>
          </w:p>
        </w:tc>
        <w:tc>
          <w:tcPr>
            <w:tcW w:w="1842" w:type="dxa"/>
          </w:tcPr>
          <w:p w14:paraId="00B69AF4"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9*10</w:t>
            </w:r>
            <w:r w:rsidRPr="00013E2C">
              <w:rPr>
                <w:rFonts w:ascii="Arial" w:eastAsia="Times New Roman" w:hAnsi="Arial" w:cs="Arial"/>
                <w:color w:val="000000"/>
                <w:sz w:val="18"/>
                <w:szCs w:val="18"/>
                <w:vertAlign w:val="superscript"/>
                <w:lang w:val="nl-NL" w:eastAsia="fr-FR"/>
              </w:rPr>
              <w:t>-6</w:t>
            </w:r>
            <w:r w:rsidRPr="00013E2C">
              <w:rPr>
                <w:rFonts w:ascii="Arial" w:eastAsia="Times New Roman" w:hAnsi="Arial" w:cs="Arial"/>
                <w:color w:val="000000"/>
                <w:sz w:val="18"/>
                <w:szCs w:val="18"/>
                <w:lang w:val="nl-NL" w:eastAsia="fr-FR"/>
              </w:rPr>
              <w:t xml:space="preserve"> /K</w:t>
            </w:r>
          </w:p>
        </w:tc>
      </w:tr>
      <w:tr w:rsidR="00C50F15" w:rsidRPr="00013E2C" w14:paraId="0FE36E70" w14:textId="77777777" w:rsidTr="002D0BFC">
        <w:tc>
          <w:tcPr>
            <w:tcW w:w="5070" w:type="dxa"/>
          </w:tcPr>
          <w:p w14:paraId="0EAA6AE6"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xml:space="preserve">Soortelijke warmte </w:t>
            </w:r>
          </w:p>
        </w:tc>
        <w:tc>
          <w:tcPr>
            <w:tcW w:w="1701" w:type="dxa"/>
          </w:tcPr>
          <w:p w14:paraId="3AD3A5FD"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xml:space="preserve">1 kJ / </w:t>
            </w:r>
            <w:proofErr w:type="spellStart"/>
            <w:r w:rsidRPr="00013E2C">
              <w:rPr>
                <w:rFonts w:ascii="Arial" w:eastAsia="Times New Roman" w:hAnsi="Arial" w:cs="Arial"/>
                <w:color w:val="000000"/>
                <w:sz w:val="18"/>
                <w:szCs w:val="18"/>
                <w:lang w:val="nl-NL" w:eastAsia="fr-FR"/>
              </w:rPr>
              <w:t>kgK</w:t>
            </w:r>
            <w:proofErr w:type="spellEnd"/>
          </w:p>
        </w:tc>
        <w:tc>
          <w:tcPr>
            <w:tcW w:w="1842" w:type="dxa"/>
          </w:tcPr>
          <w:p w14:paraId="6493A9BC"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xml:space="preserve">1 kJ / </w:t>
            </w:r>
            <w:proofErr w:type="spellStart"/>
            <w:r w:rsidRPr="00013E2C">
              <w:rPr>
                <w:rFonts w:ascii="Arial" w:eastAsia="Times New Roman" w:hAnsi="Arial" w:cs="Arial"/>
                <w:color w:val="000000"/>
                <w:sz w:val="18"/>
                <w:szCs w:val="18"/>
                <w:lang w:val="nl-NL" w:eastAsia="fr-FR"/>
              </w:rPr>
              <w:t>kgK</w:t>
            </w:r>
            <w:proofErr w:type="spellEnd"/>
          </w:p>
        </w:tc>
      </w:tr>
      <w:tr w:rsidR="00C50F15" w:rsidRPr="00013E2C" w14:paraId="7A9EDF81" w14:textId="77777777" w:rsidTr="002D0BFC">
        <w:tc>
          <w:tcPr>
            <w:tcW w:w="8613" w:type="dxa"/>
            <w:gridSpan w:val="3"/>
          </w:tcPr>
          <w:p w14:paraId="231069B3" w14:textId="77777777" w:rsidR="00C50F15" w:rsidRPr="00013E2C" w:rsidRDefault="00C50F15" w:rsidP="002D0BFC">
            <w:pPr>
              <w:rPr>
                <w:rFonts w:ascii="Arial" w:eastAsia="Times New Roman" w:hAnsi="Arial" w:cs="Arial"/>
                <w:sz w:val="18"/>
                <w:szCs w:val="18"/>
                <w:lang w:val="nl-NL" w:eastAsia="fr-FR"/>
              </w:rPr>
            </w:pPr>
            <w:r w:rsidRPr="00013E2C">
              <w:rPr>
                <w:rFonts w:ascii="Arial" w:eastAsia="Times New Roman" w:hAnsi="Arial" w:cs="Arial"/>
                <w:sz w:val="18"/>
                <w:szCs w:val="18"/>
                <w:lang w:val="nl-NL" w:eastAsia="fr-FR"/>
              </w:rPr>
              <w:t xml:space="preserve">Drukvastheidsklasse </w:t>
            </w:r>
            <w:proofErr w:type="spellStart"/>
            <w:r w:rsidRPr="00013E2C">
              <w:rPr>
                <w:rFonts w:ascii="Arial" w:eastAsia="Times New Roman" w:hAnsi="Arial" w:cs="Arial"/>
                <w:sz w:val="18"/>
                <w:szCs w:val="18"/>
                <w:lang w:val="nl-NL" w:eastAsia="fr-FR"/>
              </w:rPr>
              <w:t>UEAtc</w:t>
            </w:r>
            <w:proofErr w:type="spellEnd"/>
            <w:r w:rsidRPr="00013E2C">
              <w:rPr>
                <w:rFonts w:ascii="Arial" w:eastAsia="Times New Roman" w:hAnsi="Arial" w:cs="Arial"/>
                <w:sz w:val="18"/>
                <w:szCs w:val="18"/>
                <w:lang w:val="nl-NL" w:eastAsia="fr-FR"/>
              </w:rPr>
              <w:t xml:space="preserve"> D(</w:t>
            </w:r>
            <w:proofErr w:type="spellStart"/>
            <w:r w:rsidRPr="00013E2C">
              <w:rPr>
                <w:rFonts w:ascii="Arial" w:eastAsia="Times New Roman" w:hAnsi="Arial" w:cs="Arial"/>
                <w:sz w:val="18"/>
                <w:szCs w:val="18"/>
                <w:lang w:val="nl-NL" w:eastAsia="fr-FR"/>
              </w:rPr>
              <w:t>UEAtc</w:t>
            </w:r>
            <w:proofErr w:type="spellEnd"/>
            <w:r w:rsidRPr="00013E2C">
              <w:rPr>
                <w:rFonts w:ascii="Arial" w:eastAsia="Times New Roman" w:hAnsi="Arial" w:cs="Arial"/>
                <w:sz w:val="18"/>
                <w:szCs w:val="18"/>
                <w:lang w:val="nl-NL" w:eastAsia="fr-FR"/>
              </w:rPr>
              <w:t xml:space="preserve"> § 4.51)</w:t>
            </w:r>
          </w:p>
          <w:p w14:paraId="47B3B58B"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Vormvast in de tijd, krimpt niet, schotelt niet;</w:t>
            </w:r>
          </w:p>
          <w:p w14:paraId="54487434"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 xml:space="preserve"> conform eis </w:t>
            </w:r>
            <w:proofErr w:type="spellStart"/>
            <w:r w:rsidRPr="00013E2C">
              <w:rPr>
                <w:rFonts w:ascii="Arial" w:eastAsia="Times New Roman" w:hAnsi="Arial" w:cs="Arial"/>
                <w:color w:val="000000"/>
                <w:sz w:val="18"/>
                <w:szCs w:val="18"/>
                <w:lang w:val="nl-NL" w:eastAsia="fr-FR"/>
              </w:rPr>
              <w:t>UEAtc</w:t>
            </w:r>
            <w:proofErr w:type="spellEnd"/>
            <w:r w:rsidRPr="00013E2C">
              <w:rPr>
                <w:rFonts w:ascii="Arial" w:eastAsia="Times New Roman" w:hAnsi="Arial" w:cs="Arial"/>
                <w:color w:val="000000"/>
                <w:sz w:val="18"/>
                <w:szCs w:val="18"/>
                <w:lang w:val="nl-NL" w:eastAsia="fr-FR"/>
              </w:rPr>
              <w:t xml:space="preserve"> 3.4.1.: &lt; 0,5 %</w:t>
            </w:r>
          </w:p>
        </w:tc>
      </w:tr>
      <w:tr w:rsidR="00C50F15" w:rsidRPr="00326308" w14:paraId="34D4F59C" w14:textId="77777777" w:rsidTr="002D0BFC">
        <w:tc>
          <w:tcPr>
            <w:tcW w:w="8613" w:type="dxa"/>
            <w:gridSpan w:val="3"/>
          </w:tcPr>
          <w:p w14:paraId="3BF1584A"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Niet capillair, niet hygroscopisch, waterdicht</w:t>
            </w:r>
          </w:p>
        </w:tc>
      </w:tr>
      <w:tr w:rsidR="00C50F15" w:rsidRPr="00013E2C" w14:paraId="2B797034" w14:textId="77777777" w:rsidTr="002D0BFC">
        <w:tc>
          <w:tcPr>
            <w:tcW w:w="5070" w:type="dxa"/>
          </w:tcPr>
          <w:p w14:paraId="68DF3CA2"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Water</w:t>
            </w:r>
            <w:proofErr w:type="spellStart"/>
            <w:r w:rsidRPr="00013E2C">
              <w:rPr>
                <w:rFonts w:ascii="Arial" w:eastAsia="Times New Roman" w:hAnsi="Arial" w:cs="Arial"/>
                <w:color w:val="000000"/>
                <w:sz w:val="18"/>
                <w:szCs w:val="18"/>
                <w:lang w:val="fr-BE" w:eastAsia="fr-FR"/>
              </w:rPr>
              <w:t>dampdiffusieweerstandsgetal</w:t>
            </w:r>
            <w:proofErr w:type="spellEnd"/>
            <w:r w:rsidRPr="00013E2C">
              <w:rPr>
                <w:rFonts w:ascii="Arial" w:eastAsia="Times New Roman" w:hAnsi="Arial" w:cs="Arial"/>
                <w:color w:val="000000"/>
                <w:sz w:val="18"/>
                <w:szCs w:val="18"/>
                <w:lang w:val="fr-BE" w:eastAsia="fr-FR"/>
              </w:rPr>
              <w:t xml:space="preserve">  µ   (EN ISO 10456)</w:t>
            </w:r>
          </w:p>
        </w:tc>
        <w:tc>
          <w:tcPr>
            <w:tcW w:w="1701" w:type="dxa"/>
          </w:tcPr>
          <w:p w14:paraId="57260052"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fr-BE" w:eastAsia="fr-FR"/>
              </w:rPr>
              <w:t>µ  = ∞</w:t>
            </w:r>
          </w:p>
        </w:tc>
        <w:tc>
          <w:tcPr>
            <w:tcW w:w="1842" w:type="dxa"/>
          </w:tcPr>
          <w:p w14:paraId="67E73216"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fr-BE" w:eastAsia="fr-FR"/>
              </w:rPr>
              <w:t>µ  = ∞</w:t>
            </w:r>
          </w:p>
        </w:tc>
      </w:tr>
      <w:tr w:rsidR="00C50F15" w:rsidRPr="00013E2C" w14:paraId="57C22CE1" w14:textId="77777777" w:rsidTr="002D0BFC">
        <w:tc>
          <w:tcPr>
            <w:tcW w:w="8613" w:type="dxa"/>
            <w:gridSpan w:val="3"/>
          </w:tcPr>
          <w:p w14:paraId="6CD2382E" w14:textId="77777777" w:rsidR="00C50F15" w:rsidRPr="00013E2C" w:rsidRDefault="00C50F15" w:rsidP="002D0BFC">
            <w:pPr>
              <w:ind w:right="-1"/>
              <w:rPr>
                <w:rFonts w:ascii="Arial" w:eastAsia="Times New Roman" w:hAnsi="Arial" w:cs="Arial"/>
                <w:color w:val="000000"/>
                <w:sz w:val="18"/>
                <w:szCs w:val="18"/>
                <w:lang w:val="nl-NL" w:eastAsia="fr-FR"/>
              </w:rPr>
            </w:pPr>
            <w:r w:rsidRPr="00013E2C">
              <w:rPr>
                <w:rFonts w:ascii="Arial" w:eastAsia="Times New Roman" w:hAnsi="Arial" w:cs="Arial"/>
                <w:color w:val="000000"/>
                <w:sz w:val="18"/>
                <w:szCs w:val="18"/>
                <w:lang w:val="nl-NL" w:eastAsia="fr-FR"/>
              </w:rPr>
              <w:t>Chemisch neutraal</w:t>
            </w:r>
          </w:p>
        </w:tc>
      </w:tr>
    </w:tbl>
    <w:p w14:paraId="48E3499C" w14:textId="77777777" w:rsidR="00F073BE" w:rsidRPr="00013E2C" w:rsidRDefault="00F073BE" w:rsidP="00B56725">
      <w:pPr>
        <w:rPr>
          <w:rFonts w:ascii="Arial" w:hAnsi="Arial" w:cs="Arial"/>
          <w:sz w:val="16"/>
          <w:szCs w:val="16"/>
        </w:rPr>
      </w:pPr>
    </w:p>
    <w:p w14:paraId="528BB266" w14:textId="77777777" w:rsidR="00F073BE" w:rsidRPr="00013E2C" w:rsidRDefault="00F073BE" w:rsidP="00B56725">
      <w:pPr>
        <w:rPr>
          <w:rFonts w:ascii="Arial" w:hAnsi="Arial" w:cs="Arial"/>
          <w:sz w:val="16"/>
          <w:szCs w:val="16"/>
        </w:rPr>
      </w:pPr>
    </w:p>
    <w:p w14:paraId="5447CCE5" w14:textId="77777777" w:rsidR="00F073BE" w:rsidRPr="00013E2C" w:rsidRDefault="00F073BE" w:rsidP="00B56725">
      <w:pPr>
        <w:rPr>
          <w:rFonts w:ascii="Arial" w:hAnsi="Arial" w:cs="Arial"/>
          <w:sz w:val="16"/>
          <w:szCs w:val="16"/>
        </w:rPr>
      </w:pPr>
    </w:p>
    <w:p w14:paraId="618C3EDD" w14:textId="77777777" w:rsidR="00F073BE" w:rsidRPr="00013E2C" w:rsidRDefault="00F073BE" w:rsidP="00B56725">
      <w:pPr>
        <w:rPr>
          <w:rFonts w:ascii="Arial" w:hAnsi="Arial" w:cs="Arial"/>
          <w:sz w:val="16"/>
          <w:szCs w:val="16"/>
        </w:rPr>
      </w:pPr>
    </w:p>
    <w:p w14:paraId="235F03A7" w14:textId="77777777" w:rsidR="00F073BE" w:rsidRPr="00013E2C" w:rsidRDefault="00F073BE" w:rsidP="00B56725">
      <w:pPr>
        <w:rPr>
          <w:rFonts w:ascii="Arial" w:hAnsi="Arial" w:cs="Arial"/>
          <w:sz w:val="16"/>
          <w:szCs w:val="16"/>
        </w:rPr>
      </w:pPr>
    </w:p>
    <w:p w14:paraId="0477AA54" w14:textId="4F408A6E" w:rsidR="00C53313" w:rsidRPr="00013E2C" w:rsidRDefault="00C53313">
      <w:pPr>
        <w:rPr>
          <w:rFonts w:ascii="Arial" w:hAnsi="Arial" w:cs="Arial"/>
          <w:b/>
          <w:color w:val="FF0000"/>
          <w:sz w:val="18"/>
          <w:szCs w:val="18"/>
          <w:lang w:val="nl-BE"/>
        </w:rPr>
      </w:pPr>
    </w:p>
    <w:p w14:paraId="6618C420" w14:textId="0BBA4863" w:rsidR="00B56725" w:rsidRPr="00013E2C" w:rsidRDefault="00B56725" w:rsidP="00B56725">
      <w:pPr>
        <w:rPr>
          <w:rFonts w:ascii="Arial" w:hAnsi="Arial" w:cs="Arial"/>
          <w:b/>
          <w:color w:val="FF0000"/>
          <w:sz w:val="18"/>
          <w:szCs w:val="18"/>
          <w:lang w:val="nl-BE"/>
        </w:rPr>
      </w:pPr>
      <w:r w:rsidRPr="00013E2C">
        <w:rPr>
          <w:rFonts w:ascii="Arial" w:hAnsi="Arial" w:cs="Arial"/>
          <w:b/>
          <w:color w:val="FF0000"/>
          <w:sz w:val="18"/>
          <w:szCs w:val="18"/>
          <w:lang w:val="nl-BE"/>
        </w:rPr>
        <w:t>Uitvoering</w:t>
      </w:r>
    </w:p>
    <w:p w14:paraId="403BB0AB" w14:textId="7ABB8C93" w:rsidR="00F073BE" w:rsidRPr="00013E2C" w:rsidRDefault="00F073BE" w:rsidP="00F073BE">
      <w:pPr>
        <w:rPr>
          <w:rFonts w:ascii="Arial" w:hAnsi="Arial" w:cs="Arial"/>
          <w:b/>
          <w:color w:val="000000"/>
          <w:sz w:val="18"/>
          <w:szCs w:val="18"/>
          <w:lang w:val="nl-NL"/>
        </w:rPr>
      </w:pPr>
      <w:r w:rsidRPr="00013E2C">
        <w:rPr>
          <w:rFonts w:ascii="Arial" w:hAnsi="Arial" w:cs="Arial"/>
          <w:b/>
          <w:color w:val="000000"/>
          <w:sz w:val="18"/>
          <w:szCs w:val="18"/>
          <w:lang w:val="nl-NL"/>
        </w:rPr>
        <w:t>Voorbereiding van de drager</w:t>
      </w:r>
      <w:r w:rsidR="00A21464" w:rsidRPr="00013E2C">
        <w:rPr>
          <w:rFonts w:ascii="Arial" w:hAnsi="Arial" w:cs="Arial"/>
          <w:b/>
          <w:color w:val="000000"/>
          <w:sz w:val="18"/>
          <w:szCs w:val="18"/>
          <w:lang w:val="nl-NL"/>
        </w:rPr>
        <w:t>:</w:t>
      </w:r>
      <w:r w:rsidRPr="00013E2C">
        <w:rPr>
          <w:rFonts w:ascii="Arial" w:hAnsi="Arial" w:cs="Arial"/>
          <w:b/>
          <w:color w:val="000000"/>
          <w:sz w:val="18"/>
          <w:szCs w:val="18"/>
          <w:lang w:val="nl-NL"/>
        </w:rPr>
        <w:t xml:space="preserve"> </w:t>
      </w:r>
    </w:p>
    <w:p w14:paraId="4CF56B9C" w14:textId="77777777" w:rsidR="00F073BE" w:rsidRPr="00013E2C" w:rsidRDefault="00F073BE" w:rsidP="00F073BE">
      <w:pPr>
        <w:tabs>
          <w:tab w:val="left" w:pos="10490"/>
        </w:tabs>
        <w:rPr>
          <w:rFonts w:ascii="Arial" w:hAnsi="Arial" w:cs="Arial"/>
          <w:bCs/>
          <w:sz w:val="18"/>
          <w:szCs w:val="18"/>
          <w:lang w:val="nl-BE"/>
        </w:rPr>
      </w:pPr>
      <w:r w:rsidRPr="00013E2C">
        <w:rPr>
          <w:rFonts w:ascii="Arial" w:hAnsi="Arial" w:cs="Arial"/>
          <w:bCs/>
          <w:sz w:val="18"/>
          <w:szCs w:val="18"/>
          <w:lang w:val="nl-BE"/>
        </w:rPr>
        <w:t>De gevelmuur moet vlak zijn en vrij van mortelresten.</w:t>
      </w:r>
    </w:p>
    <w:p w14:paraId="7E2E1131" w14:textId="77777777" w:rsidR="00F073BE" w:rsidRPr="00013E2C" w:rsidRDefault="00F073BE" w:rsidP="00F073BE">
      <w:pPr>
        <w:autoSpaceDE w:val="0"/>
        <w:autoSpaceDN w:val="0"/>
        <w:adjustRightInd w:val="0"/>
        <w:rPr>
          <w:rFonts w:ascii="Arial" w:hAnsi="Arial" w:cs="Arial"/>
          <w:sz w:val="18"/>
          <w:szCs w:val="18"/>
          <w:lang w:val="nl-BE" w:eastAsia="nl-BE"/>
        </w:rPr>
      </w:pPr>
      <w:r w:rsidRPr="00013E2C">
        <w:rPr>
          <w:rFonts w:ascii="Arial" w:hAnsi="Arial" w:cs="Arial"/>
          <w:sz w:val="18"/>
          <w:szCs w:val="18"/>
          <w:lang w:val="nl-BE"/>
        </w:rPr>
        <w:t>De oneffenheden van de ondergrond mogen niet méér bedragen dan 3 mm onder een regel van 60 cm en 5 mm onder een regel van 2 meter.</w:t>
      </w:r>
      <w:r w:rsidRPr="00013E2C">
        <w:rPr>
          <w:rFonts w:ascii="Arial" w:hAnsi="Arial" w:cs="Arial"/>
          <w:sz w:val="18"/>
          <w:szCs w:val="18"/>
          <w:lang w:val="nl-BE" w:eastAsia="nl-BE"/>
        </w:rPr>
        <w:t xml:space="preserve"> </w:t>
      </w:r>
    </w:p>
    <w:p w14:paraId="4856769E" w14:textId="2DD54895" w:rsidR="00F073BE" w:rsidRPr="00013E2C" w:rsidRDefault="00F073BE" w:rsidP="00F073BE">
      <w:pPr>
        <w:autoSpaceDE w:val="0"/>
        <w:autoSpaceDN w:val="0"/>
        <w:adjustRightInd w:val="0"/>
        <w:rPr>
          <w:rFonts w:ascii="Arial" w:hAnsi="Arial" w:cs="Arial"/>
          <w:sz w:val="18"/>
          <w:szCs w:val="18"/>
          <w:lang w:val="nl-BE" w:eastAsia="nl-BE"/>
        </w:rPr>
      </w:pPr>
      <w:r w:rsidRPr="00013E2C">
        <w:rPr>
          <w:rFonts w:ascii="Arial" w:hAnsi="Arial" w:cs="Arial"/>
          <w:sz w:val="18"/>
          <w:szCs w:val="18"/>
          <w:lang w:val="nl-BE" w:eastAsia="nl-BE"/>
        </w:rPr>
        <w:t>Hechtlaag (</w:t>
      </w:r>
      <w:r w:rsidR="00F9455A" w:rsidRPr="00013E2C">
        <w:rPr>
          <w:rFonts w:ascii="Arial" w:hAnsi="Arial" w:cs="Arial"/>
          <w:sz w:val="18"/>
          <w:szCs w:val="18"/>
          <w:lang w:val="nl-BE" w:eastAsia="nl-BE"/>
        </w:rPr>
        <w:t xml:space="preserve"># </w:t>
      </w:r>
      <w:r w:rsidRPr="00013E2C">
        <w:rPr>
          <w:rFonts w:ascii="Arial" w:hAnsi="Arial" w:cs="Arial"/>
          <w:sz w:val="18"/>
          <w:szCs w:val="18"/>
          <w:lang w:val="nl-BE" w:eastAsia="nl-BE"/>
        </w:rPr>
        <w:t>PC</w:t>
      </w:r>
      <w:r w:rsidRPr="00013E2C">
        <w:rPr>
          <w:rFonts w:ascii="Arial" w:hAnsi="Arial" w:cs="Arial"/>
          <w:sz w:val="18"/>
          <w:szCs w:val="18"/>
          <w:vertAlign w:val="superscript"/>
          <w:lang w:val="nl-BE" w:eastAsia="nl-BE"/>
        </w:rPr>
        <w:t xml:space="preserve">® </w:t>
      </w:r>
      <w:r w:rsidRPr="00013E2C">
        <w:rPr>
          <w:rFonts w:ascii="Arial" w:hAnsi="Arial" w:cs="Arial"/>
          <w:sz w:val="18"/>
          <w:szCs w:val="18"/>
          <w:lang w:val="nl-BE" w:eastAsia="nl-BE"/>
        </w:rPr>
        <w:t xml:space="preserve">EM of </w:t>
      </w:r>
      <w:r w:rsidR="00C50F15" w:rsidRPr="00013E2C">
        <w:rPr>
          <w:rFonts w:ascii="Arial" w:hAnsi="Arial" w:cs="Arial"/>
          <w:sz w:val="18"/>
          <w:szCs w:val="18"/>
          <w:lang w:val="nl-BE" w:eastAsia="nl-BE"/>
        </w:rPr>
        <w:t xml:space="preserve"># </w:t>
      </w:r>
      <w:r w:rsidRPr="00013E2C">
        <w:rPr>
          <w:rFonts w:ascii="Arial" w:hAnsi="Arial" w:cs="Arial"/>
          <w:sz w:val="18"/>
          <w:szCs w:val="18"/>
          <w:lang w:val="nl-BE" w:eastAsia="nl-BE"/>
        </w:rPr>
        <w:t>PC</w:t>
      </w:r>
      <w:r w:rsidRPr="00013E2C">
        <w:rPr>
          <w:rFonts w:ascii="Arial" w:hAnsi="Arial" w:cs="Arial"/>
          <w:sz w:val="18"/>
          <w:szCs w:val="18"/>
          <w:vertAlign w:val="superscript"/>
          <w:lang w:val="nl-BE" w:eastAsia="nl-BE"/>
        </w:rPr>
        <w:t xml:space="preserve">® </w:t>
      </w:r>
      <w:r w:rsidR="00013E2C">
        <w:rPr>
          <w:rFonts w:ascii="Arial" w:hAnsi="Arial" w:cs="Arial"/>
          <w:sz w:val="18"/>
          <w:szCs w:val="18"/>
          <w:lang w:val="nl-BE" w:eastAsia="nl-BE"/>
        </w:rPr>
        <w:t xml:space="preserve">56 </w:t>
      </w:r>
      <w:r w:rsidRPr="00013E2C">
        <w:rPr>
          <w:rFonts w:ascii="Arial" w:hAnsi="Arial" w:cs="Arial"/>
          <w:sz w:val="18"/>
          <w:szCs w:val="18"/>
          <w:lang w:val="nl-BE" w:eastAsia="nl-BE"/>
        </w:rPr>
        <w:t xml:space="preserve">emulsie 1:10 met water verdund) met behulp van een rol aanbrengen op het ontstofte oppervlak. Verbruik </w:t>
      </w:r>
      <w:r w:rsidR="00013E2C">
        <w:rPr>
          <w:rFonts w:ascii="Arial" w:hAnsi="Arial" w:cs="Arial"/>
          <w:bCs/>
          <w:sz w:val="18"/>
          <w:szCs w:val="18"/>
          <w:lang w:val="nl-BE"/>
        </w:rPr>
        <w:t>±</w:t>
      </w:r>
      <w:r w:rsidRPr="00013E2C">
        <w:rPr>
          <w:rFonts w:ascii="Arial" w:hAnsi="Arial" w:cs="Arial"/>
          <w:sz w:val="18"/>
          <w:szCs w:val="18"/>
          <w:lang w:val="nl-BE" w:eastAsia="nl-BE"/>
        </w:rPr>
        <w:t xml:space="preserve"> 0</w:t>
      </w:r>
      <w:r w:rsidR="00013E2C">
        <w:rPr>
          <w:rFonts w:ascii="Arial" w:hAnsi="Arial" w:cs="Arial"/>
          <w:sz w:val="18"/>
          <w:szCs w:val="18"/>
          <w:lang w:val="nl-BE" w:eastAsia="nl-BE"/>
        </w:rPr>
        <w:t>,</w:t>
      </w:r>
      <w:r w:rsidRPr="00013E2C">
        <w:rPr>
          <w:rFonts w:ascii="Arial" w:hAnsi="Arial" w:cs="Arial"/>
          <w:sz w:val="18"/>
          <w:szCs w:val="18"/>
          <w:lang w:val="nl-BE" w:eastAsia="nl-BE"/>
        </w:rPr>
        <w:t>3 l/m</w:t>
      </w:r>
      <w:r w:rsidRPr="00013E2C">
        <w:rPr>
          <w:rFonts w:ascii="Arial" w:hAnsi="Arial" w:cs="Arial"/>
          <w:sz w:val="18"/>
          <w:szCs w:val="18"/>
          <w:vertAlign w:val="superscript"/>
          <w:lang w:val="nl-BE" w:eastAsia="nl-BE"/>
        </w:rPr>
        <w:t>2</w:t>
      </w:r>
      <w:r w:rsidRPr="00013E2C">
        <w:rPr>
          <w:rFonts w:ascii="Arial" w:hAnsi="Arial" w:cs="Arial"/>
          <w:sz w:val="18"/>
          <w:szCs w:val="18"/>
          <w:lang w:val="nl-BE" w:eastAsia="nl-BE"/>
        </w:rPr>
        <w:t>.</w:t>
      </w:r>
      <w:r w:rsidRPr="00013E2C">
        <w:rPr>
          <w:rFonts w:ascii="Arial" w:hAnsi="Arial" w:cs="Arial"/>
          <w:sz w:val="18"/>
          <w:szCs w:val="18"/>
          <w:lang w:val="nl-NL"/>
        </w:rPr>
        <w:t xml:space="preserve"> Deze hechtlaag moet volledig droog zijn vooraleer de isolatie te plaatsen.</w:t>
      </w:r>
    </w:p>
    <w:p w14:paraId="381161F1" w14:textId="1D86CAD8" w:rsidR="00F073BE" w:rsidRPr="00013E2C" w:rsidRDefault="00F073BE" w:rsidP="00F073BE">
      <w:pPr>
        <w:rPr>
          <w:rFonts w:ascii="Arial" w:hAnsi="Arial" w:cs="Arial"/>
          <w:bCs/>
          <w:sz w:val="18"/>
          <w:szCs w:val="18"/>
          <w:lang w:val="nl-NL"/>
        </w:rPr>
      </w:pPr>
      <w:r w:rsidRPr="00013E2C">
        <w:rPr>
          <w:rFonts w:ascii="Arial" w:hAnsi="Arial" w:cs="Arial"/>
          <w:bCs/>
          <w:sz w:val="18"/>
          <w:szCs w:val="18"/>
          <w:lang w:val="nl-NL"/>
        </w:rPr>
        <w:t>Om de isolatie te ondersteunen wordt aan de voet van de muur en boven elke opening een horizontale permanente vertrekbasis voorzien.</w:t>
      </w:r>
      <w:r w:rsidR="00326308">
        <w:rPr>
          <w:rFonts w:ascii="Arial" w:hAnsi="Arial" w:cs="Arial"/>
          <w:bCs/>
          <w:sz w:val="18"/>
          <w:szCs w:val="18"/>
          <w:lang w:val="nl-NL"/>
        </w:rPr>
        <w:t xml:space="preserve">   </w:t>
      </w:r>
      <w:bookmarkStart w:id="0" w:name="_GoBack"/>
      <w:bookmarkEnd w:id="0"/>
    </w:p>
    <w:p w14:paraId="0DE72C87" w14:textId="77777777" w:rsidR="00F073BE" w:rsidRPr="00013E2C" w:rsidRDefault="00F073BE" w:rsidP="00F073BE">
      <w:pPr>
        <w:rPr>
          <w:rFonts w:ascii="Arial" w:hAnsi="Arial" w:cs="Arial"/>
          <w:b/>
          <w:bCs/>
          <w:color w:val="000000"/>
          <w:sz w:val="18"/>
          <w:szCs w:val="18"/>
          <w:lang w:val="nl-BE"/>
        </w:rPr>
      </w:pPr>
    </w:p>
    <w:p w14:paraId="78A3DF93" w14:textId="080CEB7A" w:rsidR="00F073BE" w:rsidRPr="00013E2C" w:rsidRDefault="00F073BE" w:rsidP="00F073BE">
      <w:pPr>
        <w:rPr>
          <w:rFonts w:ascii="Arial" w:hAnsi="Arial" w:cs="Arial"/>
          <w:b/>
          <w:bCs/>
          <w:color w:val="000000"/>
          <w:sz w:val="18"/>
          <w:szCs w:val="18"/>
          <w:lang w:val="nl-BE"/>
        </w:rPr>
      </w:pPr>
      <w:r w:rsidRPr="00013E2C">
        <w:rPr>
          <w:rFonts w:ascii="Arial" w:hAnsi="Arial" w:cs="Arial"/>
          <w:b/>
          <w:bCs/>
          <w:color w:val="000000"/>
          <w:sz w:val="18"/>
          <w:szCs w:val="18"/>
          <w:lang w:val="nl-BE"/>
        </w:rPr>
        <w:lastRenderedPageBreak/>
        <w:t>Plaatsing van de isolatie (steeds met gelijmde voegen)</w:t>
      </w:r>
      <w:r w:rsidR="00A21464" w:rsidRPr="00013E2C">
        <w:rPr>
          <w:rFonts w:ascii="Arial" w:hAnsi="Arial" w:cs="Arial"/>
          <w:b/>
          <w:bCs/>
          <w:color w:val="000000"/>
          <w:sz w:val="18"/>
          <w:szCs w:val="18"/>
          <w:lang w:val="nl-BE"/>
        </w:rPr>
        <w:t>:</w:t>
      </w:r>
      <w:r w:rsidRPr="00013E2C">
        <w:rPr>
          <w:rFonts w:ascii="Arial" w:hAnsi="Arial" w:cs="Arial"/>
          <w:b/>
          <w:bCs/>
          <w:color w:val="000000"/>
          <w:sz w:val="18"/>
          <w:szCs w:val="18"/>
          <w:lang w:val="nl-BE"/>
        </w:rPr>
        <w:t xml:space="preserve"> </w:t>
      </w:r>
    </w:p>
    <w:p w14:paraId="41C514DF" w14:textId="77777777" w:rsidR="00F073BE" w:rsidRPr="00013E2C" w:rsidRDefault="00F073BE" w:rsidP="00F073BE">
      <w:pPr>
        <w:rPr>
          <w:rFonts w:ascii="Arial" w:hAnsi="Arial" w:cs="Arial"/>
          <w:sz w:val="18"/>
          <w:szCs w:val="18"/>
          <w:lang w:val="nl-NL"/>
        </w:rPr>
      </w:pPr>
      <w:r w:rsidRPr="00013E2C">
        <w:rPr>
          <w:rFonts w:ascii="Arial" w:hAnsi="Arial" w:cs="Arial"/>
          <w:sz w:val="18"/>
          <w:szCs w:val="18"/>
          <w:lang w:val="nl-NL"/>
        </w:rPr>
        <w:t xml:space="preserve">De plaatsing gebeurt conform de voorschriften van de fabrikant. </w:t>
      </w:r>
    </w:p>
    <w:p w14:paraId="40BE7C43" w14:textId="77777777" w:rsidR="00F073BE" w:rsidRPr="00013E2C" w:rsidRDefault="00F073BE" w:rsidP="00F073BE">
      <w:pPr>
        <w:rPr>
          <w:rFonts w:ascii="Arial" w:hAnsi="Arial" w:cs="Arial"/>
          <w:sz w:val="18"/>
          <w:szCs w:val="18"/>
          <w:lang w:val="nl-NL"/>
        </w:rPr>
      </w:pPr>
      <w:r w:rsidRPr="00013E2C">
        <w:rPr>
          <w:rFonts w:ascii="Arial" w:hAnsi="Arial" w:cs="Arial"/>
          <w:bCs/>
          <w:sz w:val="18"/>
          <w:szCs w:val="18"/>
          <w:lang w:val="nl-BE"/>
        </w:rPr>
        <w:t xml:space="preserve">De isolatie panelen worden </w:t>
      </w:r>
      <w:r w:rsidRPr="00013E2C">
        <w:rPr>
          <w:rFonts w:ascii="Arial" w:hAnsi="Arial" w:cs="Arial"/>
          <w:sz w:val="18"/>
          <w:szCs w:val="18"/>
          <w:lang w:val="nl-BE"/>
        </w:rPr>
        <w:t xml:space="preserve">verlijmd </w:t>
      </w:r>
      <w:r w:rsidRPr="00013E2C">
        <w:rPr>
          <w:rFonts w:ascii="Arial" w:hAnsi="Arial" w:cs="Arial"/>
          <w:bCs/>
          <w:sz w:val="18"/>
          <w:szCs w:val="18"/>
          <w:lang w:val="nl-BE"/>
        </w:rPr>
        <w:t xml:space="preserve">met geschrankte en sluitend afgedichte voegen. </w:t>
      </w:r>
    </w:p>
    <w:p w14:paraId="66B1FA98" w14:textId="6A4E440F" w:rsidR="00F073BE" w:rsidRPr="00013E2C" w:rsidRDefault="00F073BE" w:rsidP="00F073BE">
      <w:pPr>
        <w:rPr>
          <w:rFonts w:ascii="Arial" w:hAnsi="Arial" w:cs="Arial"/>
          <w:sz w:val="18"/>
          <w:szCs w:val="18"/>
          <w:lang w:val="nl-BE"/>
        </w:rPr>
      </w:pPr>
      <w:r w:rsidRPr="00013E2C">
        <w:rPr>
          <w:rFonts w:ascii="Arial" w:hAnsi="Arial" w:cs="Arial"/>
          <w:bCs/>
          <w:sz w:val="18"/>
          <w:szCs w:val="18"/>
          <w:lang w:val="nl-BE"/>
        </w:rPr>
        <w:t xml:space="preserve">De verlijming gebeurt met behulp van een tweecomponentenlijm </w:t>
      </w:r>
      <w:r w:rsidR="00F9455A" w:rsidRPr="00013E2C">
        <w:rPr>
          <w:rFonts w:ascii="Arial" w:hAnsi="Arial" w:cs="Arial"/>
          <w:bCs/>
          <w:sz w:val="18"/>
          <w:szCs w:val="18"/>
          <w:lang w:val="nl-BE"/>
        </w:rPr>
        <w:t>(#  PC</w:t>
      </w:r>
      <w:r w:rsidR="00F9455A" w:rsidRPr="00013E2C">
        <w:rPr>
          <w:rFonts w:ascii="Arial" w:hAnsi="Arial" w:cs="Arial"/>
          <w:bCs/>
          <w:sz w:val="18"/>
          <w:szCs w:val="18"/>
          <w:vertAlign w:val="superscript"/>
          <w:lang w:val="nl-BE"/>
        </w:rPr>
        <w:t>®</w:t>
      </w:r>
      <w:r w:rsidR="00F9455A" w:rsidRPr="00013E2C">
        <w:rPr>
          <w:rFonts w:ascii="Arial" w:hAnsi="Arial" w:cs="Arial"/>
          <w:bCs/>
          <w:sz w:val="18"/>
          <w:szCs w:val="18"/>
          <w:lang w:val="nl-BE"/>
        </w:rPr>
        <w:t xml:space="preserve">56) </w:t>
      </w:r>
      <w:r w:rsidRPr="00013E2C">
        <w:rPr>
          <w:rFonts w:ascii="Arial" w:hAnsi="Arial" w:cs="Arial"/>
          <w:bCs/>
          <w:sz w:val="18"/>
          <w:szCs w:val="18"/>
          <w:lang w:val="nl-BE"/>
        </w:rPr>
        <w:t xml:space="preserve">die speciaal voor deze toepassing werd ontwikkeld. </w:t>
      </w:r>
      <w:r w:rsidRPr="00013E2C">
        <w:rPr>
          <w:rFonts w:ascii="Arial" w:hAnsi="Arial" w:cs="Arial"/>
          <w:sz w:val="18"/>
          <w:szCs w:val="18"/>
          <w:lang w:val="nl-BE"/>
        </w:rPr>
        <w:t>De temperatuur van de ondergrond en de omgeving mag niet kouder zijn dan +</w:t>
      </w:r>
      <w:r w:rsidR="00013E2C">
        <w:rPr>
          <w:rFonts w:ascii="Arial" w:hAnsi="Arial" w:cs="Arial"/>
          <w:sz w:val="18"/>
          <w:szCs w:val="18"/>
          <w:lang w:val="nl-BE"/>
        </w:rPr>
        <w:t xml:space="preserve"> </w:t>
      </w:r>
      <w:r w:rsidRPr="00013E2C">
        <w:rPr>
          <w:rFonts w:ascii="Arial" w:hAnsi="Arial" w:cs="Arial"/>
          <w:sz w:val="18"/>
          <w:szCs w:val="18"/>
          <w:lang w:val="nl-BE"/>
        </w:rPr>
        <w:t>5 °C.</w:t>
      </w:r>
    </w:p>
    <w:p w14:paraId="1BA4F52B" w14:textId="5F425220" w:rsidR="00A266D5" w:rsidRPr="00013E2C" w:rsidRDefault="00F073BE" w:rsidP="00A266D5">
      <w:pPr>
        <w:rPr>
          <w:rFonts w:ascii="Arial" w:hAnsi="Arial" w:cs="Arial"/>
          <w:sz w:val="18"/>
          <w:szCs w:val="18"/>
          <w:lang w:val="nl-BE"/>
        </w:rPr>
      </w:pPr>
      <w:r w:rsidRPr="00013E2C">
        <w:rPr>
          <w:rFonts w:ascii="Arial" w:hAnsi="Arial" w:cs="Arial"/>
          <w:sz w:val="18"/>
          <w:szCs w:val="18"/>
          <w:lang w:val="nl-BE"/>
        </w:rPr>
        <w:t xml:space="preserve">De koude kleefstof wordt in noppen (8 noppen/paneel) aangebracht op de witte zijde van het paneel (verbruik : </w:t>
      </w:r>
      <w:r w:rsidR="00013E2C">
        <w:rPr>
          <w:rFonts w:ascii="Arial" w:hAnsi="Arial" w:cs="Arial"/>
          <w:sz w:val="18"/>
          <w:szCs w:val="18"/>
          <w:lang w:val="nl-BE"/>
        </w:rPr>
        <w:t>±</w:t>
      </w:r>
      <w:r w:rsidRPr="00013E2C">
        <w:rPr>
          <w:rFonts w:ascii="Arial" w:hAnsi="Arial" w:cs="Arial"/>
          <w:sz w:val="18"/>
          <w:szCs w:val="18"/>
          <w:lang w:val="nl-BE"/>
        </w:rPr>
        <w:t xml:space="preserve"> 1,5 kg/m²).</w:t>
      </w:r>
      <w:r w:rsidR="00A266D5" w:rsidRPr="00013E2C">
        <w:rPr>
          <w:rFonts w:ascii="Arial" w:hAnsi="Arial" w:cs="Arial"/>
          <w:sz w:val="18"/>
          <w:szCs w:val="18"/>
          <w:lang w:val="nl-BE"/>
        </w:rPr>
        <w:t xml:space="preserve"> De zichtbare zijkanten van de reeds geplaatste panelen worden ingesmeerd met koudlijm, zodat deze de voegen afdicht wanneer de panelen tegen elkaar worden aangedrukt (verbruik: </w:t>
      </w:r>
      <w:r w:rsidR="00013E2C">
        <w:rPr>
          <w:rFonts w:ascii="Arial" w:hAnsi="Arial" w:cs="Arial"/>
          <w:sz w:val="18"/>
          <w:szCs w:val="18"/>
          <w:lang w:val="nl-BE"/>
        </w:rPr>
        <w:t>±</w:t>
      </w:r>
      <w:r w:rsidR="00A266D5" w:rsidRPr="00013E2C">
        <w:rPr>
          <w:rFonts w:ascii="Arial" w:hAnsi="Arial" w:cs="Arial"/>
          <w:sz w:val="18"/>
          <w:szCs w:val="18"/>
          <w:lang w:val="nl-BE"/>
        </w:rPr>
        <w:t xml:space="preserve"> 100 gr/m</w:t>
      </w:r>
      <w:r w:rsidR="00A266D5" w:rsidRPr="00013E2C">
        <w:rPr>
          <w:rFonts w:ascii="Arial" w:hAnsi="Arial" w:cs="Arial"/>
          <w:sz w:val="18"/>
          <w:szCs w:val="18"/>
          <w:vertAlign w:val="superscript"/>
          <w:lang w:val="nl-BE"/>
        </w:rPr>
        <w:t>2</w:t>
      </w:r>
      <w:r w:rsidR="00A266D5" w:rsidRPr="00013E2C">
        <w:rPr>
          <w:rFonts w:ascii="Arial" w:hAnsi="Arial" w:cs="Arial"/>
          <w:sz w:val="18"/>
          <w:szCs w:val="18"/>
          <w:lang w:val="nl-BE"/>
        </w:rPr>
        <w:t xml:space="preserve"> per cm isolatiedikte, voorbeeld : </w:t>
      </w:r>
      <w:r w:rsidR="00013E2C">
        <w:rPr>
          <w:rFonts w:ascii="Arial" w:hAnsi="Arial" w:cs="Arial"/>
          <w:sz w:val="18"/>
          <w:szCs w:val="18"/>
          <w:lang w:val="nl-BE"/>
        </w:rPr>
        <w:t>±</w:t>
      </w:r>
      <w:r w:rsidR="00A266D5" w:rsidRPr="00013E2C">
        <w:rPr>
          <w:rFonts w:ascii="Arial" w:hAnsi="Arial" w:cs="Arial"/>
          <w:sz w:val="18"/>
          <w:szCs w:val="18"/>
          <w:lang w:val="nl-BE"/>
        </w:rPr>
        <w:t xml:space="preserve"> 0,9 kg/m</w:t>
      </w:r>
      <w:r w:rsidR="00A266D5" w:rsidRPr="00013E2C">
        <w:rPr>
          <w:rFonts w:ascii="Arial" w:hAnsi="Arial" w:cs="Arial"/>
          <w:sz w:val="18"/>
          <w:szCs w:val="18"/>
          <w:vertAlign w:val="superscript"/>
          <w:lang w:val="nl-BE"/>
        </w:rPr>
        <w:t>2</w:t>
      </w:r>
      <w:r w:rsidR="00A266D5" w:rsidRPr="00013E2C">
        <w:rPr>
          <w:rFonts w:ascii="Arial" w:hAnsi="Arial" w:cs="Arial"/>
          <w:sz w:val="18"/>
          <w:szCs w:val="18"/>
          <w:lang w:val="nl-BE"/>
        </w:rPr>
        <w:t xml:space="preserve"> voor een isolatiedikte van 9 cm). Elk paneel wordt op ongeveer 3 cm van de reeds gekleefde panelen geplaatst en daarna met de ene hand diagonaal op zijn plaats gegleden, terwijl men met de andere hand licht op de bovenzijde drukt. Het teveel aan lijm wordt na gedeeltelijke uitharding verwijderd met een truweel. </w:t>
      </w:r>
    </w:p>
    <w:p w14:paraId="6962B749" w14:textId="36C12E9E" w:rsidR="00A266D5" w:rsidRPr="00013E2C" w:rsidRDefault="00A266D5" w:rsidP="00A266D5">
      <w:pPr>
        <w:rPr>
          <w:rFonts w:ascii="Arial" w:hAnsi="Arial" w:cs="Arial"/>
          <w:sz w:val="18"/>
          <w:szCs w:val="18"/>
          <w:lang w:val="nl-BE"/>
        </w:rPr>
      </w:pPr>
      <w:r w:rsidRPr="00013E2C">
        <w:rPr>
          <w:rFonts w:ascii="Arial" w:hAnsi="Arial" w:cs="Arial"/>
          <w:sz w:val="18"/>
          <w:szCs w:val="18"/>
          <w:lang w:val="nl-BE"/>
        </w:rPr>
        <w:t>De zichtbare zijkanten en bovenranden van de laatst geplaatste rij panelen worden eveneens afgesmeerd met koudlijm, en dit bij elke werkonderbreking en op het einde van de plaatsing. Alle zichtbare randen van de isolatiepanelen en de voeg tussen de drager moeten volledig zijn afgesmeerd. Zo wordt vermeden dat de kleefstof wegspoelt bij slagregen en dat er water tussen de isolatie en de muur komt.</w:t>
      </w:r>
    </w:p>
    <w:p w14:paraId="73086740" w14:textId="1E1B34F6" w:rsidR="00F073BE" w:rsidRPr="00013E2C" w:rsidRDefault="00F073BE" w:rsidP="00F073BE">
      <w:pPr>
        <w:autoSpaceDE w:val="0"/>
        <w:autoSpaceDN w:val="0"/>
        <w:adjustRightInd w:val="0"/>
        <w:rPr>
          <w:rFonts w:ascii="Arial" w:hAnsi="Arial" w:cs="Arial"/>
          <w:color w:val="000000"/>
          <w:sz w:val="18"/>
          <w:szCs w:val="18"/>
          <w:lang w:val="nl-BE" w:eastAsia="nl-BE"/>
        </w:rPr>
      </w:pPr>
      <w:r w:rsidRPr="00013E2C">
        <w:rPr>
          <w:rFonts w:ascii="Arial" w:hAnsi="Arial" w:cs="Arial"/>
          <w:sz w:val="18"/>
          <w:szCs w:val="18"/>
          <w:lang w:val="nl-BE" w:eastAsia="nl-BE"/>
        </w:rPr>
        <w:t xml:space="preserve">Naarmate de isolatiewerken vorderen, moeten gegalvaniseerde kramplaten </w:t>
      </w:r>
      <w:r w:rsidR="00F9455A" w:rsidRPr="00013E2C">
        <w:rPr>
          <w:rFonts w:ascii="Arial" w:hAnsi="Arial" w:cs="Arial"/>
          <w:sz w:val="18"/>
          <w:szCs w:val="18"/>
          <w:lang w:val="nl-BE" w:eastAsia="nl-BE"/>
        </w:rPr>
        <w:t xml:space="preserve">(#  </w:t>
      </w:r>
      <w:r w:rsidRPr="00013E2C">
        <w:rPr>
          <w:rFonts w:ascii="Arial" w:hAnsi="Arial" w:cs="Arial"/>
          <w:bCs/>
          <w:sz w:val="18"/>
          <w:szCs w:val="18"/>
          <w:lang w:val="nl-BE"/>
        </w:rPr>
        <w:t>PC</w:t>
      </w:r>
      <w:r w:rsidRPr="00013E2C">
        <w:rPr>
          <w:rFonts w:ascii="Arial" w:hAnsi="Arial" w:cs="Arial"/>
          <w:bCs/>
          <w:sz w:val="18"/>
          <w:szCs w:val="18"/>
          <w:vertAlign w:val="superscript"/>
          <w:lang w:val="nl-BE"/>
        </w:rPr>
        <w:t>®</w:t>
      </w:r>
      <w:r w:rsidRPr="00013E2C">
        <w:rPr>
          <w:rFonts w:ascii="Arial" w:hAnsi="Arial" w:cs="Arial"/>
          <w:bCs/>
          <w:sz w:val="18"/>
          <w:szCs w:val="18"/>
          <w:lang w:val="nl-BE"/>
        </w:rPr>
        <w:t xml:space="preserve"> SP 150/150P</w:t>
      </w:r>
      <w:r w:rsidR="00F9455A" w:rsidRPr="00013E2C">
        <w:rPr>
          <w:rFonts w:ascii="Arial" w:hAnsi="Arial" w:cs="Arial"/>
          <w:bCs/>
          <w:sz w:val="18"/>
          <w:szCs w:val="18"/>
          <w:lang w:val="nl-BE"/>
        </w:rPr>
        <w:t>)</w:t>
      </w:r>
      <w:r w:rsidRPr="00013E2C">
        <w:rPr>
          <w:rFonts w:ascii="Arial" w:hAnsi="Arial" w:cs="Arial"/>
          <w:bCs/>
          <w:sz w:val="18"/>
          <w:szCs w:val="18"/>
          <w:lang w:val="nl-BE"/>
        </w:rPr>
        <w:t xml:space="preserve"> </w:t>
      </w:r>
      <w:r w:rsidRPr="00013E2C">
        <w:rPr>
          <w:rFonts w:ascii="Arial" w:hAnsi="Arial" w:cs="Arial"/>
          <w:sz w:val="18"/>
          <w:szCs w:val="18"/>
          <w:lang w:val="nl-BE" w:eastAsia="nl-BE"/>
        </w:rPr>
        <w:t xml:space="preserve">met voorgeboord gat, formaat 15 x 15 cm, worden gepositioneerd en geplaatst. </w:t>
      </w:r>
      <w:r w:rsidRPr="00013E2C">
        <w:rPr>
          <w:rFonts w:ascii="Arial" w:hAnsi="Arial" w:cs="Arial"/>
          <w:sz w:val="18"/>
          <w:szCs w:val="18"/>
          <w:lang w:val="nl-NL"/>
        </w:rPr>
        <w:t>Deze kramplaten van 1,5 mm dik zijn in U-vorm geplooid en van tanden voorzien om in de isolatie aangebracht te worden</w:t>
      </w:r>
      <w:r w:rsidRPr="00013E2C">
        <w:rPr>
          <w:rFonts w:ascii="Arial" w:hAnsi="Arial" w:cs="Arial"/>
          <w:sz w:val="18"/>
          <w:szCs w:val="18"/>
          <w:lang w:val="nl-BE"/>
        </w:rPr>
        <w:t xml:space="preserve">. </w:t>
      </w:r>
      <w:r w:rsidRPr="00013E2C">
        <w:rPr>
          <w:rFonts w:ascii="Arial" w:hAnsi="Arial" w:cs="Arial"/>
          <w:sz w:val="18"/>
          <w:szCs w:val="18"/>
          <w:lang w:val="nl-BE" w:eastAsia="nl-BE"/>
        </w:rPr>
        <w:t xml:space="preserve">Aantal en plaatsing zijn afhankelijk van systeemspecifieke vereisten en statische eisen. De kramplaten indrukken en verkleven met </w:t>
      </w:r>
      <w:proofErr w:type="spellStart"/>
      <w:r w:rsidRPr="00013E2C">
        <w:rPr>
          <w:rFonts w:ascii="Arial" w:hAnsi="Arial" w:cs="Arial"/>
          <w:sz w:val="18"/>
          <w:szCs w:val="18"/>
          <w:lang w:val="nl-BE" w:eastAsia="nl-BE"/>
        </w:rPr>
        <w:t>koudlijm</w:t>
      </w:r>
      <w:proofErr w:type="spellEnd"/>
      <w:r w:rsidRPr="00013E2C">
        <w:rPr>
          <w:rFonts w:ascii="Arial" w:hAnsi="Arial" w:cs="Arial"/>
          <w:sz w:val="18"/>
          <w:szCs w:val="18"/>
          <w:lang w:val="nl-BE" w:eastAsia="nl-BE"/>
        </w:rPr>
        <w:t xml:space="preserve"> (</w:t>
      </w:r>
      <w:r w:rsidR="00F9455A" w:rsidRPr="00013E2C">
        <w:rPr>
          <w:rFonts w:ascii="Arial" w:hAnsi="Arial" w:cs="Arial"/>
          <w:sz w:val="18"/>
          <w:szCs w:val="18"/>
          <w:lang w:val="nl-BE" w:eastAsia="nl-BE"/>
        </w:rPr>
        <w:t xml:space="preserve"># </w:t>
      </w:r>
      <w:r w:rsidRPr="00013E2C">
        <w:rPr>
          <w:rFonts w:ascii="Arial" w:hAnsi="Arial" w:cs="Arial"/>
          <w:sz w:val="18"/>
          <w:szCs w:val="18"/>
          <w:lang w:val="nl-BE" w:eastAsia="nl-BE"/>
        </w:rPr>
        <w:t>PC</w:t>
      </w:r>
      <w:r w:rsidRPr="00013E2C">
        <w:rPr>
          <w:rFonts w:ascii="Arial" w:hAnsi="Arial" w:cs="Arial"/>
          <w:sz w:val="18"/>
          <w:szCs w:val="18"/>
          <w:vertAlign w:val="superscript"/>
          <w:lang w:val="nl-BE" w:eastAsia="nl-BE"/>
        </w:rPr>
        <w:t>®</w:t>
      </w:r>
      <w:r w:rsidRPr="00013E2C">
        <w:rPr>
          <w:rFonts w:ascii="Arial" w:hAnsi="Arial" w:cs="Arial"/>
          <w:sz w:val="18"/>
          <w:szCs w:val="18"/>
          <w:lang w:val="nl-BE" w:eastAsia="nl-BE"/>
        </w:rPr>
        <w:t xml:space="preserve"> 56).</w:t>
      </w:r>
      <w:r w:rsidRPr="00013E2C">
        <w:rPr>
          <w:rFonts w:ascii="Arial" w:hAnsi="Arial" w:cs="Arial"/>
          <w:sz w:val="18"/>
          <w:szCs w:val="18"/>
          <w:lang w:val="nl-NL"/>
        </w:rPr>
        <w:t xml:space="preserve"> De plaatjes worden geplaatst met de getande kant in horizontale richting. </w:t>
      </w:r>
      <w:r w:rsidRPr="00013E2C">
        <w:rPr>
          <w:rFonts w:ascii="Arial" w:hAnsi="Arial" w:cs="Arial"/>
          <w:sz w:val="18"/>
          <w:szCs w:val="18"/>
          <w:lang w:val="nl-BE" w:eastAsia="nl-BE"/>
        </w:rPr>
        <w:t>Vervolgens het bevestigingsanker met verzonken kop aanbrengen in de kramplaten door het voorgeboord gat. Dit doorheen de isolatie en voldoende diep in de achterliggende drager. De mogelijkheid bestaat ook om de profielen waarop de gevelopbouw eventueel verder wordt op uitgelijnd met het bevestigingsanker samen met de kramplaat (door het voorgeboorde gat) tot in de achterliggende drager te verankeren.</w:t>
      </w:r>
      <w:r w:rsidRPr="00013E2C">
        <w:rPr>
          <w:rFonts w:ascii="Arial" w:hAnsi="Arial" w:cs="Arial"/>
          <w:color w:val="000000"/>
          <w:sz w:val="18"/>
          <w:szCs w:val="18"/>
          <w:lang w:val="nl-BE" w:eastAsia="nl-BE"/>
        </w:rPr>
        <w:t xml:space="preserve"> </w:t>
      </w:r>
      <w:r w:rsidRPr="00013E2C">
        <w:rPr>
          <w:rFonts w:ascii="Arial" w:hAnsi="Arial" w:cs="Arial"/>
          <w:sz w:val="18"/>
          <w:szCs w:val="18"/>
          <w:lang w:val="nl-BE" w:eastAsia="nl-BE"/>
        </w:rPr>
        <w:t>Type en grootte van het anker volgens de voorschriften van de fabrikant.</w:t>
      </w:r>
    </w:p>
    <w:p w14:paraId="246DF139" w14:textId="0E558BB7" w:rsidR="00F073BE" w:rsidRPr="00013E2C" w:rsidRDefault="00F073BE" w:rsidP="00F073BE">
      <w:pPr>
        <w:autoSpaceDE w:val="0"/>
        <w:autoSpaceDN w:val="0"/>
        <w:adjustRightInd w:val="0"/>
        <w:rPr>
          <w:rFonts w:ascii="Arial" w:hAnsi="Arial" w:cs="Arial"/>
          <w:color w:val="000000"/>
          <w:sz w:val="18"/>
          <w:szCs w:val="18"/>
          <w:lang w:val="nl-BE" w:eastAsia="nl-BE"/>
        </w:rPr>
      </w:pPr>
      <w:r w:rsidRPr="00013E2C">
        <w:rPr>
          <w:rFonts w:ascii="Arial" w:hAnsi="Arial" w:cs="Arial"/>
          <w:color w:val="000000"/>
          <w:sz w:val="18"/>
          <w:szCs w:val="18"/>
          <w:lang w:val="nl-BE" w:eastAsia="nl-BE"/>
        </w:rPr>
        <w:t>De doorboringen in de isolatieplaten worden afgedicht met koude kleefstof (</w:t>
      </w:r>
      <w:r w:rsidR="00F9455A" w:rsidRPr="00013E2C">
        <w:rPr>
          <w:rFonts w:ascii="Arial" w:hAnsi="Arial" w:cs="Arial"/>
          <w:color w:val="000000"/>
          <w:sz w:val="18"/>
          <w:szCs w:val="18"/>
          <w:lang w:val="nl-BE" w:eastAsia="nl-BE"/>
        </w:rPr>
        <w:t xml:space="preserve"># </w:t>
      </w:r>
      <w:r w:rsidRPr="00013E2C">
        <w:rPr>
          <w:rFonts w:ascii="Arial" w:hAnsi="Arial" w:cs="Arial"/>
          <w:color w:val="000000"/>
          <w:sz w:val="18"/>
          <w:szCs w:val="18"/>
          <w:lang w:val="nl-BE" w:eastAsia="nl-BE"/>
        </w:rPr>
        <w:t>PC</w:t>
      </w:r>
      <w:r w:rsidRPr="00013E2C">
        <w:rPr>
          <w:rFonts w:ascii="Arial" w:hAnsi="Arial" w:cs="Arial"/>
          <w:color w:val="000000"/>
          <w:sz w:val="18"/>
          <w:szCs w:val="18"/>
          <w:vertAlign w:val="superscript"/>
          <w:lang w:val="nl-BE" w:eastAsia="nl-BE"/>
        </w:rPr>
        <w:t>®</w:t>
      </w:r>
      <w:r w:rsidR="00013E2C">
        <w:rPr>
          <w:rFonts w:ascii="Arial" w:hAnsi="Arial" w:cs="Arial"/>
          <w:color w:val="000000"/>
          <w:sz w:val="18"/>
          <w:szCs w:val="18"/>
          <w:vertAlign w:val="superscript"/>
          <w:lang w:val="nl-BE" w:eastAsia="nl-BE"/>
        </w:rPr>
        <w:t xml:space="preserve"> </w:t>
      </w:r>
      <w:r w:rsidRPr="00013E2C">
        <w:rPr>
          <w:rFonts w:ascii="Arial" w:hAnsi="Arial" w:cs="Arial"/>
          <w:color w:val="000000"/>
          <w:sz w:val="18"/>
          <w:szCs w:val="18"/>
          <w:lang w:val="nl-BE" w:eastAsia="nl-BE"/>
        </w:rPr>
        <w:t xml:space="preserve">56 of  </w:t>
      </w:r>
      <w:r w:rsidR="00C50F15" w:rsidRPr="00013E2C">
        <w:rPr>
          <w:rFonts w:ascii="Arial" w:hAnsi="Arial" w:cs="Arial"/>
          <w:color w:val="000000"/>
          <w:sz w:val="18"/>
          <w:szCs w:val="18"/>
          <w:lang w:val="nl-BE" w:eastAsia="nl-BE"/>
        </w:rPr>
        <w:t xml:space="preserve"># </w:t>
      </w:r>
      <w:r w:rsidRPr="00013E2C">
        <w:rPr>
          <w:rFonts w:ascii="Arial" w:hAnsi="Arial" w:cs="Arial"/>
          <w:color w:val="000000"/>
          <w:sz w:val="18"/>
          <w:szCs w:val="18"/>
          <w:lang w:val="nl-BE" w:eastAsia="nl-BE"/>
        </w:rPr>
        <w:t>PITTSEAL</w:t>
      </w:r>
      <w:r w:rsidRPr="00013E2C">
        <w:rPr>
          <w:rFonts w:ascii="Arial" w:hAnsi="Arial" w:cs="Arial"/>
          <w:color w:val="000000"/>
          <w:sz w:val="18"/>
          <w:szCs w:val="18"/>
          <w:vertAlign w:val="superscript"/>
          <w:lang w:val="nl-BE" w:eastAsia="nl-BE"/>
        </w:rPr>
        <w:t>®</w:t>
      </w:r>
      <w:r w:rsidRPr="00013E2C">
        <w:rPr>
          <w:rFonts w:ascii="Arial" w:hAnsi="Arial" w:cs="Arial"/>
          <w:color w:val="000000"/>
          <w:sz w:val="18"/>
          <w:szCs w:val="18"/>
          <w:lang w:val="nl-BE" w:eastAsia="nl-BE"/>
        </w:rPr>
        <w:t xml:space="preserve"> 444 ).</w:t>
      </w:r>
    </w:p>
    <w:p w14:paraId="28CBCBA2" w14:textId="11D915F5" w:rsidR="00F073BE" w:rsidRPr="00013E2C" w:rsidRDefault="00C50F15" w:rsidP="00F073BE">
      <w:pPr>
        <w:autoSpaceDE w:val="0"/>
        <w:autoSpaceDN w:val="0"/>
        <w:adjustRightInd w:val="0"/>
        <w:rPr>
          <w:rFonts w:ascii="Arial" w:hAnsi="Arial" w:cs="Arial"/>
          <w:color w:val="000000"/>
          <w:sz w:val="18"/>
          <w:szCs w:val="18"/>
          <w:lang w:val="nl-BE" w:eastAsia="nl-BE"/>
        </w:rPr>
      </w:pPr>
      <w:r w:rsidRPr="00013E2C">
        <w:rPr>
          <w:rFonts w:ascii="Arial" w:hAnsi="Arial" w:cs="Arial"/>
          <w:color w:val="000000"/>
          <w:sz w:val="18"/>
          <w:szCs w:val="18"/>
          <w:lang w:val="nl-BE" w:eastAsia="nl-BE"/>
        </w:rPr>
        <w:t xml:space="preserve"> </w:t>
      </w:r>
    </w:p>
    <w:p w14:paraId="2D4FDAF9" w14:textId="72B25566" w:rsidR="00F073BE" w:rsidRPr="00013E2C" w:rsidRDefault="00F073BE" w:rsidP="00F073BE">
      <w:pPr>
        <w:rPr>
          <w:rFonts w:ascii="Arial" w:hAnsi="Arial" w:cs="Arial"/>
          <w:b/>
          <w:color w:val="000000"/>
          <w:sz w:val="18"/>
          <w:szCs w:val="18"/>
          <w:lang w:val="nl-BE"/>
        </w:rPr>
      </w:pPr>
      <w:r w:rsidRPr="00013E2C">
        <w:rPr>
          <w:rFonts w:ascii="Arial" w:hAnsi="Arial" w:cs="Arial"/>
          <w:b/>
          <w:color w:val="000000"/>
          <w:sz w:val="18"/>
          <w:szCs w:val="18"/>
          <w:lang w:val="nl-BE"/>
        </w:rPr>
        <w:t>Plaatsing van de onderconstructie en afwerking</w:t>
      </w:r>
      <w:r w:rsidR="00A21464" w:rsidRPr="00013E2C">
        <w:rPr>
          <w:rFonts w:ascii="Arial" w:hAnsi="Arial" w:cs="Arial"/>
          <w:b/>
          <w:color w:val="000000"/>
          <w:sz w:val="18"/>
          <w:szCs w:val="18"/>
          <w:lang w:val="nl-BE"/>
        </w:rPr>
        <w:t>:</w:t>
      </w:r>
      <w:r w:rsidRPr="00013E2C">
        <w:rPr>
          <w:rFonts w:ascii="Arial" w:hAnsi="Arial" w:cs="Arial"/>
          <w:b/>
          <w:color w:val="000000"/>
          <w:sz w:val="18"/>
          <w:szCs w:val="18"/>
          <w:lang w:val="nl-BE"/>
        </w:rPr>
        <w:t xml:space="preserve"> </w:t>
      </w:r>
    </w:p>
    <w:p w14:paraId="6B90431E" w14:textId="77777777" w:rsidR="00F073BE" w:rsidRPr="00013E2C" w:rsidRDefault="00F073BE" w:rsidP="00F073BE">
      <w:pPr>
        <w:autoSpaceDE w:val="0"/>
        <w:autoSpaceDN w:val="0"/>
        <w:adjustRightInd w:val="0"/>
        <w:rPr>
          <w:rFonts w:ascii="Arial" w:hAnsi="Arial" w:cs="Arial"/>
          <w:color w:val="000000"/>
          <w:sz w:val="18"/>
          <w:szCs w:val="18"/>
          <w:lang w:val="nl-BE" w:eastAsia="nl-BE"/>
        </w:rPr>
      </w:pPr>
      <w:r w:rsidRPr="00013E2C">
        <w:rPr>
          <w:rFonts w:ascii="Arial" w:hAnsi="Arial" w:cs="Arial"/>
          <w:color w:val="000000"/>
          <w:sz w:val="18"/>
          <w:szCs w:val="18"/>
          <w:lang w:val="nl-BE" w:eastAsia="nl-BE"/>
        </w:rPr>
        <w:t xml:space="preserve">Indien de gevelbekleding niet regendicht is, dient een extra waterdichtingslaag geïnstalleerd te worden. </w:t>
      </w:r>
    </w:p>
    <w:p w14:paraId="186BCCBD" w14:textId="77777777" w:rsidR="00F073BE" w:rsidRPr="00013E2C" w:rsidRDefault="00F073BE" w:rsidP="00F073BE">
      <w:pPr>
        <w:autoSpaceDE w:val="0"/>
        <w:autoSpaceDN w:val="0"/>
        <w:adjustRightInd w:val="0"/>
        <w:rPr>
          <w:rFonts w:ascii="Arial" w:hAnsi="Arial" w:cs="Arial"/>
          <w:color w:val="000000"/>
          <w:sz w:val="18"/>
          <w:szCs w:val="18"/>
          <w:lang w:val="nl-BE" w:eastAsia="nl-BE"/>
        </w:rPr>
      </w:pPr>
      <w:r w:rsidRPr="00013E2C">
        <w:rPr>
          <w:rFonts w:ascii="Arial" w:hAnsi="Arial" w:cs="Arial"/>
          <w:color w:val="000000"/>
          <w:sz w:val="18"/>
          <w:szCs w:val="18"/>
          <w:lang w:val="nl-BE" w:eastAsia="nl-BE"/>
        </w:rPr>
        <w:t>Mechanische bevestiging van de metalen of houten onderconstructie in de gegalvaniseerde kramplaten of op de profielen die samen met de kramplaten zijn bevestigd. Onderconstructie en profielen volgens de voorschriften van de fabrikant.</w:t>
      </w:r>
    </w:p>
    <w:p w14:paraId="7A9A256E" w14:textId="77777777" w:rsidR="00F073BE" w:rsidRPr="00013E2C" w:rsidRDefault="00F073BE" w:rsidP="00F073BE">
      <w:pPr>
        <w:autoSpaceDE w:val="0"/>
        <w:autoSpaceDN w:val="0"/>
        <w:adjustRightInd w:val="0"/>
        <w:rPr>
          <w:rFonts w:ascii="Arial" w:hAnsi="Arial" w:cs="Arial"/>
          <w:color w:val="000000"/>
          <w:sz w:val="18"/>
          <w:szCs w:val="18"/>
          <w:lang w:val="nl-BE" w:eastAsia="nl-BE"/>
        </w:rPr>
      </w:pPr>
      <w:r w:rsidRPr="00013E2C">
        <w:rPr>
          <w:rFonts w:ascii="Arial" w:hAnsi="Arial" w:cs="Arial"/>
          <w:color w:val="000000"/>
          <w:sz w:val="18"/>
          <w:szCs w:val="18"/>
          <w:lang w:val="nl-BE" w:eastAsia="nl-BE"/>
        </w:rPr>
        <w:t>Montage van de gevelbekleding volgens de voorschriften van de fabrikant.</w:t>
      </w:r>
    </w:p>
    <w:p w14:paraId="2A018387" w14:textId="77777777" w:rsidR="008A7827" w:rsidRPr="00013E2C" w:rsidRDefault="008A7827" w:rsidP="008A7827">
      <w:pPr>
        <w:rPr>
          <w:rFonts w:ascii="Arial" w:eastAsia="Times New Roman" w:hAnsi="Arial" w:cs="Arial"/>
          <w:sz w:val="18"/>
          <w:szCs w:val="18"/>
          <w:lang w:val="nl-BE" w:eastAsia="fr-FR"/>
        </w:rPr>
      </w:pPr>
    </w:p>
    <w:p w14:paraId="61FCFFFB" w14:textId="154F666C" w:rsidR="00C53313" w:rsidRPr="00013E2C" w:rsidRDefault="00C53313">
      <w:pPr>
        <w:rPr>
          <w:rFonts w:ascii="Arial" w:hAnsi="Arial" w:cs="Arial"/>
          <w:b/>
          <w:color w:val="FF0000"/>
          <w:sz w:val="18"/>
          <w:szCs w:val="18"/>
          <w:lang w:val="nl-BE"/>
        </w:rPr>
      </w:pPr>
    </w:p>
    <w:p w14:paraId="171F9E53" w14:textId="7DCDFA01" w:rsidR="00B56725" w:rsidRPr="00013E2C" w:rsidRDefault="00B56725" w:rsidP="00B56725">
      <w:pPr>
        <w:rPr>
          <w:rFonts w:ascii="Arial" w:hAnsi="Arial" w:cs="Arial"/>
          <w:b/>
          <w:color w:val="FF0000"/>
          <w:sz w:val="18"/>
          <w:szCs w:val="18"/>
          <w:lang w:val="nl-BE"/>
        </w:rPr>
      </w:pPr>
      <w:r w:rsidRPr="00013E2C">
        <w:rPr>
          <w:rFonts w:ascii="Arial" w:hAnsi="Arial" w:cs="Arial"/>
          <w:b/>
          <w:color w:val="FF0000"/>
          <w:sz w:val="18"/>
          <w:szCs w:val="18"/>
          <w:lang w:val="nl-BE"/>
        </w:rPr>
        <w:t>Belangrijk</w:t>
      </w:r>
    </w:p>
    <w:p w14:paraId="544E71E8" w14:textId="77777777" w:rsidR="00C53313" w:rsidRPr="00013E2C" w:rsidRDefault="00F073BE" w:rsidP="00C53313">
      <w:pPr>
        <w:pStyle w:val="Style1"/>
        <w:numPr>
          <w:ilvl w:val="0"/>
          <w:numId w:val="7"/>
        </w:numPr>
        <w:ind w:left="284" w:hanging="284"/>
        <w:rPr>
          <w:rFonts w:ascii="Arial" w:hAnsi="Arial" w:cs="Arial"/>
          <w:sz w:val="18"/>
          <w:szCs w:val="18"/>
          <w:lang w:val="nl-NL"/>
        </w:rPr>
      </w:pPr>
      <w:r w:rsidRPr="00013E2C">
        <w:rPr>
          <w:rFonts w:ascii="Arial" w:hAnsi="Arial" w:cs="Arial"/>
          <w:sz w:val="18"/>
          <w:szCs w:val="18"/>
          <w:lang w:val="nl-BE"/>
        </w:rPr>
        <w:t>Bij het plaatsen van de isolatie moeten de uitzettings- en zettingsvoegen worden gerespecteerd.</w:t>
      </w:r>
      <w:r w:rsidR="00C53313" w:rsidRPr="00013E2C">
        <w:rPr>
          <w:rFonts w:ascii="Arial" w:hAnsi="Arial" w:cs="Arial"/>
          <w:sz w:val="18"/>
          <w:szCs w:val="18"/>
          <w:lang w:val="nl-BE"/>
        </w:rPr>
        <w:t xml:space="preserve"> </w:t>
      </w:r>
    </w:p>
    <w:p w14:paraId="34FCEEE1" w14:textId="6074C5B8" w:rsidR="00F073BE" w:rsidRPr="00013E2C" w:rsidRDefault="00F073BE" w:rsidP="00C53313">
      <w:pPr>
        <w:pStyle w:val="Style1"/>
        <w:numPr>
          <w:ilvl w:val="0"/>
          <w:numId w:val="7"/>
        </w:numPr>
        <w:ind w:left="284" w:hanging="284"/>
        <w:rPr>
          <w:rFonts w:ascii="Arial" w:hAnsi="Arial" w:cs="Arial"/>
          <w:sz w:val="18"/>
          <w:szCs w:val="18"/>
          <w:lang w:val="nl-NL"/>
        </w:rPr>
      </w:pPr>
      <w:r w:rsidRPr="00013E2C">
        <w:rPr>
          <w:rFonts w:ascii="Arial" w:hAnsi="Arial" w:cs="Arial"/>
          <w:sz w:val="18"/>
          <w:szCs w:val="18"/>
          <w:lang w:val="nl-NL"/>
        </w:rPr>
        <w:t>Andere plaatsingstechnieken zijn mogelijk naargelang de bijzonderheden van uw project. Gelieve ons te raadplegen.</w:t>
      </w:r>
    </w:p>
    <w:p w14:paraId="2C26355F" w14:textId="77777777" w:rsidR="00A266D5" w:rsidRPr="00013E2C" w:rsidRDefault="00A266D5" w:rsidP="00F073BE">
      <w:pPr>
        <w:pStyle w:val="Style1"/>
        <w:rPr>
          <w:rFonts w:ascii="Arial" w:hAnsi="Arial" w:cs="Arial"/>
          <w:sz w:val="18"/>
          <w:szCs w:val="18"/>
          <w:lang w:val="nl-NL"/>
        </w:rPr>
      </w:pPr>
    </w:p>
    <w:p w14:paraId="7AD20805" w14:textId="77777777" w:rsidR="00C53313" w:rsidRPr="00013E2C" w:rsidRDefault="00C53313" w:rsidP="00F073BE">
      <w:pPr>
        <w:pStyle w:val="Style1"/>
        <w:rPr>
          <w:rFonts w:ascii="Arial" w:hAnsi="Arial" w:cs="Arial"/>
          <w:sz w:val="18"/>
          <w:szCs w:val="18"/>
          <w:lang w:val="nl-NL"/>
        </w:rPr>
      </w:pPr>
    </w:p>
    <w:p w14:paraId="6664F2F8" w14:textId="77777777" w:rsidR="00F073BE" w:rsidRPr="00013E2C" w:rsidRDefault="00F073BE" w:rsidP="00C53313">
      <w:pPr>
        <w:keepLines/>
        <w:tabs>
          <w:tab w:val="left" w:pos="380"/>
        </w:tabs>
        <w:rPr>
          <w:rFonts w:ascii="Arial" w:hAnsi="Arial" w:cs="Arial"/>
          <w:bCs/>
          <w:color w:val="000000"/>
          <w:sz w:val="18"/>
          <w:szCs w:val="18"/>
          <w:lang w:val="nl-NL"/>
        </w:rPr>
      </w:pPr>
      <w:r w:rsidRPr="00013E2C">
        <w:rPr>
          <w:rFonts w:ascii="Arial" w:hAnsi="Arial" w:cs="Arial"/>
          <w:bCs/>
          <w:color w:val="000000"/>
          <w:sz w:val="18"/>
          <w:szCs w:val="18"/>
          <w:lang w:val="nl-NL"/>
        </w:rPr>
        <w:t>Bij gebogen muren worden de afmetingen van de FOAMGLAS</w:t>
      </w:r>
      <w:r w:rsidRPr="00013E2C">
        <w:rPr>
          <w:rFonts w:ascii="Arial" w:hAnsi="Arial" w:cs="Arial"/>
          <w:bCs/>
          <w:color w:val="000000"/>
          <w:sz w:val="18"/>
          <w:szCs w:val="18"/>
          <w:vertAlign w:val="superscript"/>
          <w:lang w:val="nl-NL"/>
        </w:rPr>
        <w:t>®</w:t>
      </w:r>
      <w:r w:rsidRPr="00013E2C">
        <w:rPr>
          <w:rFonts w:ascii="Arial" w:hAnsi="Arial" w:cs="Arial"/>
          <w:bCs/>
          <w:color w:val="000000"/>
          <w:sz w:val="18"/>
          <w:szCs w:val="18"/>
          <w:lang w:val="nl-NL"/>
        </w:rPr>
        <w:t>-panelen aangepast aan de straal van de wand.</w:t>
      </w:r>
    </w:p>
    <w:p w14:paraId="6F85032F" w14:textId="77777777" w:rsidR="00C53313" w:rsidRPr="00013E2C" w:rsidRDefault="00C53313" w:rsidP="00C53313">
      <w:pPr>
        <w:keepLines/>
        <w:tabs>
          <w:tab w:val="left" w:pos="380"/>
        </w:tabs>
        <w:rPr>
          <w:rFonts w:ascii="Arial" w:hAnsi="Arial" w:cs="Arial"/>
          <w:bCs/>
          <w:color w:val="000000"/>
          <w:sz w:val="18"/>
          <w:szCs w:val="18"/>
          <w:lang w:val="nl-NL"/>
        </w:rPr>
      </w:pPr>
    </w:p>
    <w:tbl>
      <w:tblPr>
        <w:tblW w:w="8931" w:type="dxa"/>
        <w:tblInd w:w="70" w:type="dxa"/>
        <w:tblLayout w:type="fixed"/>
        <w:tblCellMar>
          <w:left w:w="70" w:type="dxa"/>
          <w:right w:w="70" w:type="dxa"/>
        </w:tblCellMar>
        <w:tblLook w:val="0000" w:firstRow="0" w:lastRow="0" w:firstColumn="0" w:lastColumn="0" w:noHBand="0" w:noVBand="0"/>
      </w:tblPr>
      <w:tblGrid>
        <w:gridCol w:w="2556"/>
        <w:gridCol w:w="6375"/>
      </w:tblGrid>
      <w:tr w:rsidR="00F073BE" w:rsidRPr="00326308" w14:paraId="6813D9BA" w14:textId="77777777" w:rsidTr="00C53313">
        <w:tc>
          <w:tcPr>
            <w:tcW w:w="2556" w:type="dxa"/>
            <w:tcBorders>
              <w:top w:val="single" w:sz="4" w:space="0" w:color="auto"/>
              <w:bottom w:val="single" w:sz="4" w:space="0" w:color="auto"/>
              <w:right w:val="single" w:sz="4" w:space="0" w:color="auto"/>
            </w:tcBorders>
          </w:tcPr>
          <w:p w14:paraId="49CA0E00" w14:textId="2307242A" w:rsidR="00F073BE" w:rsidRPr="00013E2C" w:rsidRDefault="00F073BE" w:rsidP="00C53313">
            <w:pPr>
              <w:ind w:right="-1"/>
              <w:rPr>
                <w:rFonts w:ascii="Arial" w:hAnsi="Arial" w:cs="Arial"/>
                <w:b/>
                <w:color w:val="000000"/>
                <w:sz w:val="18"/>
                <w:szCs w:val="18"/>
                <w:lang w:val="nl-NL"/>
              </w:rPr>
            </w:pPr>
            <w:r w:rsidRPr="00013E2C">
              <w:rPr>
                <w:rFonts w:ascii="Arial" w:hAnsi="Arial" w:cs="Arial"/>
                <w:b/>
                <w:color w:val="000000"/>
                <w:sz w:val="18"/>
                <w:szCs w:val="18"/>
                <w:lang w:val="nl-NL"/>
              </w:rPr>
              <w:t>Straal van de boog (m)</w:t>
            </w:r>
          </w:p>
        </w:tc>
        <w:tc>
          <w:tcPr>
            <w:tcW w:w="6375" w:type="dxa"/>
            <w:tcBorders>
              <w:top w:val="single" w:sz="4" w:space="0" w:color="auto"/>
              <w:left w:val="single" w:sz="4" w:space="0" w:color="auto"/>
              <w:bottom w:val="single" w:sz="4" w:space="0" w:color="auto"/>
            </w:tcBorders>
          </w:tcPr>
          <w:p w14:paraId="67880424" w14:textId="77777777" w:rsidR="00F073BE" w:rsidRPr="00013E2C" w:rsidRDefault="00F073BE" w:rsidP="00C53313">
            <w:pPr>
              <w:ind w:right="-1"/>
              <w:rPr>
                <w:rFonts w:ascii="Arial" w:hAnsi="Arial" w:cs="Arial"/>
                <w:b/>
                <w:color w:val="000000"/>
                <w:sz w:val="18"/>
                <w:szCs w:val="18"/>
                <w:lang w:val="nl-NL"/>
              </w:rPr>
            </w:pPr>
            <w:r w:rsidRPr="00013E2C">
              <w:rPr>
                <w:rFonts w:ascii="Arial" w:hAnsi="Arial" w:cs="Arial"/>
                <w:b/>
                <w:color w:val="000000"/>
                <w:sz w:val="18"/>
                <w:szCs w:val="18"/>
                <w:lang w:val="nl-NL"/>
              </w:rPr>
              <w:t>Afmetingen van de FOAMGLAS</w:t>
            </w:r>
            <w:r w:rsidRPr="00013E2C">
              <w:rPr>
                <w:rFonts w:ascii="Arial" w:hAnsi="Arial" w:cs="Arial"/>
                <w:b/>
                <w:color w:val="000000"/>
                <w:sz w:val="18"/>
                <w:szCs w:val="18"/>
                <w:vertAlign w:val="superscript"/>
                <w:lang w:val="nl-NL"/>
              </w:rPr>
              <w:t>®</w:t>
            </w:r>
            <w:r w:rsidRPr="00013E2C">
              <w:rPr>
                <w:rFonts w:ascii="Arial" w:hAnsi="Arial" w:cs="Arial"/>
                <w:b/>
                <w:color w:val="000000"/>
                <w:sz w:val="18"/>
                <w:szCs w:val="18"/>
                <w:lang w:val="nl-NL"/>
              </w:rPr>
              <w:t>-panelen (cm)</w:t>
            </w:r>
          </w:p>
        </w:tc>
      </w:tr>
      <w:tr w:rsidR="00F073BE" w:rsidRPr="00013E2C" w14:paraId="6A729B39" w14:textId="77777777" w:rsidTr="00C53313">
        <w:tc>
          <w:tcPr>
            <w:tcW w:w="2556" w:type="dxa"/>
            <w:tcBorders>
              <w:top w:val="single" w:sz="4" w:space="0" w:color="auto"/>
              <w:bottom w:val="single" w:sz="4" w:space="0" w:color="auto"/>
              <w:right w:val="single" w:sz="4" w:space="0" w:color="auto"/>
            </w:tcBorders>
          </w:tcPr>
          <w:p w14:paraId="5C94B00D" w14:textId="77777777" w:rsidR="00F073BE" w:rsidRPr="00013E2C" w:rsidRDefault="00F073BE" w:rsidP="00C53313">
            <w:pPr>
              <w:ind w:right="-1"/>
              <w:rPr>
                <w:rFonts w:ascii="Arial" w:hAnsi="Arial" w:cs="Arial"/>
                <w:color w:val="000000"/>
                <w:sz w:val="18"/>
                <w:szCs w:val="18"/>
              </w:rPr>
            </w:pPr>
            <w:r w:rsidRPr="00013E2C">
              <w:rPr>
                <w:rFonts w:ascii="Arial" w:hAnsi="Arial" w:cs="Arial"/>
                <w:color w:val="000000"/>
                <w:sz w:val="18"/>
                <w:szCs w:val="18"/>
              </w:rPr>
              <w:t>&gt;15</w:t>
            </w:r>
          </w:p>
        </w:tc>
        <w:tc>
          <w:tcPr>
            <w:tcW w:w="6375" w:type="dxa"/>
            <w:tcBorders>
              <w:top w:val="single" w:sz="4" w:space="0" w:color="auto"/>
              <w:left w:val="single" w:sz="4" w:space="0" w:color="auto"/>
              <w:bottom w:val="single" w:sz="4" w:space="0" w:color="auto"/>
            </w:tcBorders>
          </w:tcPr>
          <w:p w14:paraId="4F32C9C0" w14:textId="5CD82400" w:rsidR="00F073BE" w:rsidRPr="00013E2C" w:rsidRDefault="00F073BE" w:rsidP="00C53313">
            <w:pPr>
              <w:ind w:right="-1"/>
              <w:rPr>
                <w:rFonts w:ascii="Arial" w:hAnsi="Arial" w:cs="Arial"/>
                <w:color w:val="000000"/>
                <w:sz w:val="18"/>
                <w:szCs w:val="18"/>
              </w:rPr>
            </w:pPr>
            <w:r w:rsidRPr="00013E2C">
              <w:rPr>
                <w:rFonts w:ascii="Arial" w:hAnsi="Arial" w:cs="Arial"/>
                <w:color w:val="000000"/>
                <w:sz w:val="18"/>
                <w:szCs w:val="18"/>
              </w:rPr>
              <w:t>60 x 120 (</w:t>
            </w:r>
            <w:proofErr w:type="spellStart"/>
            <w:r w:rsidRPr="00013E2C">
              <w:rPr>
                <w:rFonts w:ascii="Arial" w:hAnsi="Arial" w:cs="Arial"/>
                <w:color w:val="000000"/>
                <w:sz w:val="18"/>
                <w:szCs w:val="18"/>
              </w:rPr>
              <w:t>standaardpanelen</w:t>
            </w:r>
            <w:proofErr w:type="spellEnd"/>
            <w:r w:rsidRPr="00013E2C">
              <w:rPr>
                <w:rFonts w:ascii="Arial" w:hAnsi="Arial" w:cs="Arial"/>
                <w:color w:val="000000"/>
                <w:sz w:val="18"/>
                <w:szCs w:val="18"/>
              </w:rPr>
              <w:t xml:space="preserve">) </w:t>
            </w:r>
          </w:p>
        </w:tc>
      </w:tr>
      <w:tr w:rsidR="00F073BE" w:rsidRPr="00013E2C" w14:paraId="1B324135" w14:textId="77777777" w:rsidTr="00C53313">
        <w:tc>
          <w:tcPr>
            <w:tcW w:w="2556" w:type="dxa"/>
            <w:tcBorders>
              <w:top w:val="single" w:sz="4" w:space="0" w:color="auto"/>
              <w:bottom w:val="single" w:sz="4" w:space="0" w:color="auto"/>
              <w:right w:val="single" w:sz="4" w:space="0" w:color="auto"/>
            </w:tcBorders>
          </w:tcPr>
          <w:p w14:paraId="49B9B6B1" w14:textId="77777777" w:rsidR="00F073BE" w:rsidRPr="00013E2C" w:rsidRDefault="00F073BE" w:rsidP="00C53313">
            <w:pPr>
              <w:ind w:right="-1"/>
              <w:rPr>
                <w:rFonts w:ascii="Arial" w:hAnsi="Arial" w:cs="Arial"/>
                <w:color w:val="000000"/>
                <w:sz w:val="18"/>
                <w:szCs w:val="18"/>
              </w:rPr>
            </w:pPr>
            <w:r w:rsidRPr="00013E2C">
              <w:rPr>
                <w:rFonts w:ascii="Arial" w:hAnsi="Arial" w:cs="Arial"/>
                <w:color w:val="000000"/>
                <w:sz w:val="18"/>
                <w:szCs w:val="18"/>
              </w:rPr>
              <w:t>15 tot 5,6</w:t>
            </w:r>
          </w:p>
        </w:tc>
        <w:tc>
          <w:tcPr>
            <w:tcW w:w="6375" w:type="dxa"/>
            <w:tcBorders>
              <w:top w:val="single" w:sz="4" w:space="0" w:color="auto"/>
              <w:left w:val="single" w:sz="4" w:space="0" w:color="auto"/>
              <w:bottom w:val="single" w:sz="4" w:space="0" w:color="auto"/>
            </w:tcBorders>
          </w:tcPr>
          <w:p w14:paraId="74A28E19" w14:textId="249EB56E" w:rsidR="00F073BE" w:rsidRPr="00013E2C" w:rsidRDefault="00F073BE" w:rsidP="00C53313">
            <w:pPr>
              <w:ind w:right="-1"/>
              <w:rPr>
                <w:rFonts w:ascii="Arial" w:hAnsi="Arial" w:cs="Arial"/>
                <w:color w:val="000000"/>
                <w:sz w:val="18"/>
                <w:szCs w:val="18"/>
              </w:rPr>
            </w:pPr>
            <w:r w:rsidRPr="00013E2C">
              <w:rPr>
                <w:rFonts w:ascii="Arial" w:hAnsi="Arial" w:cs="Arial"/>
                <w:color w:val="000000"/>
                <w:sz w:val="18"/>
                <w:szCs w:val="18"/>
              </w:rPr>
              <w:t>30 x 120</w:t>
            </w:r>
          </w:p>
        </w:tc>
      </w:tr>
      <w:tr w:rsidR="00F073BE" w:rsidRPr="00013E2C" w14:paraId="625761B9" w14:textId="77777777" w:rsidTr="00C53313">
        <w:tc>
          <w:tcPr>
            <w:tcW w:w="2556" w:type="dxa"/>
            <w:tcBorders>
              <w:top w:val="single" w:sz="4" w:space="0" w:color="auto"/>
              <w:bottom w:val="single" w:sz="4" w:space="0" w:color="auto"/>
              <w:right w:val="single" w:sz="4" w:space="0" w:color="auto"/>
            </w:tcBorders>
          </w:tcPr>
          <w:p w14:paraId="71FC45EC" w14:textId="77777777" w:rsidR="00F073BE" w:rsidRPr="00013E2C" w:rsidRDefault="00F073BE" w:rsidP="00C53313">
            <w:pPr>
              <w:ind w:right="-1"/>
              <w:rPr>
                <w:rFonts w:ascii="Arial" w:hAnsi="Arial" w:cs="Arial"/>
                <w:color w:val="000000"/>
                <w:sz w:val="18"/>
                <w:szCs w:val="18"/>
              </w:rPr>
            </w:pPr>
            <w:r w:rsidRPr="00013E2C">
              <w:rPr>
                <w:rFonts w:ascii="Arial" w:hAnsi="Arial" w:cs="Arial"/>
                <w:color w:val="000000"/>
                <w:sz w:val="18"/>
                <w:szCs w:val="18"/>
              </w:rPr>
              <w:t>5,6 tot 3,5</w:t>
            </w:r>
          </w:p>
        </w:tc>
        <w:tc>
          <w:tcPr>
            <w:tcW w:w="6375" w:type="dxa"/>
            <w:tcBorders>
              <w:top w:val="single" w:sz="4" w:space="0" w:color="auto"/>
              <w:left w:val="single" w:sz="4" w:space="0" w:color="auto"/>
              <w:bottom w:val="single" w:sz="4" w:space="0" w:color="auto"/>
            </w:tcBorders>
          </w:tcPr>
          <w:p w14:paraId="76136D5C" w14:textId="459B446D" w:rsidR="00F073BE" w:rsidRPr="00013E2C" w:rsidRDefault="00F073BE" w:rsidP="00C53313">
            <w:pPr>
              <w:ind w:right="-1"/>
              <w:rPr>
                <w:rFonts w:ascii="Arial" w:hAnsi="Arial" w:cs="Arial"/>
                <w:color w:val="000000"/>
                <w:sz w:val="18"/>
                <w:szCs w:val="18"/>
              </w:rPr>
            </w:pPr>
            <w:r w:rsidRPr="00013E2C">
              <w:rPr>
                <w:rFonts w:ascii="Arial" w:hAnsi="Arial" w:cs="Arial"/>
                <w:color w:val="000000"/>
                <w:sz w:val="18"/>
                <w:szCs w:val="18"/>
              </w:rPr>
              <w:t>20 x 60</w:t>
            </w:r>
          </w:p>
        </w:tc>
      </w:tr>
      <w:tr w:rsidR="00F073BE" w:rsidRPr="00013E2C" w14:paraId="1781D02F" w14:textId="77777777" w:rsidTr="00C53313">
        <w:tc>
          <w:tcPr>
            <w:tcW w:w="2556" w:type="dxa"/>
            <w:tcBorders>
              <w:top w:val="single" w:sz="4" w:space="0" w:color="auto"/>
              <w:bottom w:val="single" w:sz="4" w:space="0" w:color="auto"/>
              <w:right w:val="single" w:sz="4" w:space="0" w:color="auto"/>
            </w:tcBorders>
          </w:tcPr>
          <w:p w14:paraId="4D4CE76C" w14:textId="77777777" w:rsidR="00F073BE" w:rsidRPr="00013E2C" w:rsidRDefault="00F073BE" w:rsidP="00C53313">
            <w:pPr>
              <w:ind w:right="-1"/>
              <w:rPr>
                <w:rFonts w:ascii="Arial" w:hAnsi="Arial" w:cs="Arial"/>
                <w:color w:val="000000"/>
                <w:sz w:val="18"/>
                <w:szCs w:val="18"/>
              </w:rPr>
            </w:pPr>
            <w:r w:rsidRPr="00013E2C">
              <w:rPr>
                <w:rFonts w:ascii="Arial" w:hAnsi="Arial" w:cs="Arial"/>
                <w:color w:val="000000"/>
                <w:sz w:val="18"/>
                <w:szCs w:val="18"/>
              </w:rPr>
              <w:t>3,5 tot 1,5</w:t>
            </w:r>
          </w:p>
        </w:tc>
        <w:tc>
          <w:tcPr>
            <w:tcW w:w="6375" w:type="dxa"/>
            <w:tcBorders>
              <w:top w:val="single" w:sz="4" w:space="0" w:color="auto"/>
              <w:left w:val="single" w:sz="4" w:space="0" w:color="auto"/>
              <w:bottom w:val="single" w:sz="4" w:space="0" w:color="auto"/>
            </w:tcBorders>
          </w:tcPr>
          <w:p w14:paraId="1A5705AF" w14:textId="6711701E" w:rsidR="00F073BE" w:rsidRPr="00013E2C" w:rsidRDefault="00F073BE" w:rsidP="00C53313">
            <w:pPr>
              <w:ind w:right="-1"/>
              <w:rPr>
                <w:rFonts w:ascii="Arial" w:hAnsi="Arial" w:cs="Arial"/>
                <w:color w:val="000000"/>
                <w:sz w:val="18"/>
                <w:szCs w:val="18"/>
              </w:rPr>
            </w:pPr>
            <w:r w:rsidRPr="00013E2C">
              <w:rPr>
                <w:rFonts w:ascii="Arial" w:hAnsi="Arial" w:cs="Arial"/>
                <w:color w:val="000000"/>
                <w:sz w:val="18"/>
                <w:szCs w:val="18"/>
              </w:rPr>
              <w:t>15 x 60</w:t>
            </w:r>
          </w:p>
        </w:tc>
      </w:tr>
    </w:tbl>
    <w:p w14:paraId="22A9CEFA" w14:textId="77777777" w:rsidR="008969B2" w:rsidRPr="00013E2C" w:rsidRDefault="008969B2" w:rsidP="00B56725">
      <w:pPr>
        <w:rPr>
          <w:rFonts w:ascii="Arial" w:hAnsi="Arial" w:cs="Arial"/>
          <w:b/>
          <w:bCs/>
          <w:color w:val="FF0000"/>
          <w:sz w:val="18"/>
          <w:szCs w:val="18"/>
          <w:lang w:val="nl-NL"/>
        </w:rPr>
      </w:pPr>
    </w:p>
    <w:p w14:paraId="668AA266" w14:textId="77777777" w:rsidR="00C53313" w:rsidRPr="00013E2C" w:rsidRDefault="00C53313" w:rsidP="00B56725">
      <w:pPr>
        <w:rPr>
          <w:rFonts w:ascii="Arial" w:hAnsi="Arial" w:cs="Arial"/>
          <w:b/>
          <w:bCs/>
          <w:color w:val="FF0000"/>
          <w:sz w:val="18"/>
          <w:szCs w:val="18"/>
          <w:lang w:val="nl-NL"/>
        </w:rPr>
      </w:pPr>
    </w:p>
    <w:p w14:paraId="67760A09" w14:textId="77777777" w:rsidR="00B56725" w:rsidRPr="00013E2C" w:rsidRDefault="00B56725" w:rsidP="00B56725">
      <w:pPr>
        <w:rPr>
          <w:rFonts w:ascii="Arial" w:hAnsi="Arial" w:cs="Arial"/>
          <w:b/>
          <w:color w:val="FF0000"/>
          <w:sz w:val="18"/>
          <w:szCs w:val="18"/>
          <w:lang w:val="nl-NL"/>
        </w:rPr>
      </w:pPr>
      <w:r w:rsidRPr="00013E2C">
        <w:rPr>
          <w:rFonts w:ascii="Arial" w:hAnsi="Arial" w:cs="Arial"/>
          <w:b/>
          <w:color w:val="FF0000"/>
          <w:sz w:val="18"/>
          <w:szCs w:val="18"/>
          <w:lang w:val="nl-NL"/>
        </w:rPr>
        <w:t>U kan altijd een beroep doen op onze diensten voor </w:t>
      </w:r>
    </w:p>
    <w:p w14:paraId="6428AA54" w14:textId="77777777" w:rsidR="009471CF" w:rsidRPr="00013E2C" w:rsidRDefault="009471CF" w:rsidP="009471CF">
      <w:pPr>
        <w:rPr>
          <w:rFonts w:ascii="Arial" w:hAnsi="Arial" w:cs="Arial"/>
          <w:sz w:val="18"/>
          <w:szCs w:val="18"/>
          <w:lang w:val="nl-NL"/>
        </w:rPr>
      </w:pPr>
      <w:r w:rsidRPr="00013E2C">
        <w:rPr>
          <w:rFonts w:ascii="Arial" w:hAnsi="Arial" w:cs="Arial"/>
          <w:sz w:val="18"/>
          <w:szCs w:val="18"/>
          <w:lang w:val="nl-NL"/>
        </w:rPr>
        <w:t>1. Het uitwerken van een lastenboek overeenkomstig uw project.</w:t>
      </w:r>
    </w:p>
    <w:p w14:paraId="071B5773" w14:textId="77777777" w:rsidR="009471CF" w:rsidRPr="00013E2C" w:rsidRDefault="009471CF" w:rsidP="009471CF">
      <w:pPr>
        <w:rPr>
          <w:rFonts w:ascii="Arial" w:hAnsi="Arial" w:cs="Arial"/>
          <w:sz w:val="18"/>
          <w:szCs w:val="18"/>
          <w:lang w:val="nl-NL"/>
        </w:rPr>
      </w:pPr>
      <w:r w:rsidRPr="00013E2C">
        <w:rPr>
          <w:rFonts w:ascii="Arial" w:hAnsi="Arial" w:cs="Arial"/>
          <w:sz w:val="18"/>
          <w:szCs w:val="18"/>
          <w:lang w:val="nl-NL"/>
        </w:rPr>
        <w:t>2. Het bepalen van de isolatiedikte in functie van de te behalen U-waarde.</w:t>
      </w:r>
    </w:p>
    <w:p w14:paraId="3EF67EB7" w14:textId="77777777" w:rsidR="009471CF" w:rsidRPr="00013E2C" w:rsidRDefault="009471CF" w:rsidP="009471CF">
      <w:pPr>
        <w:rPr>
          <w:rFonts w:ascii="Arial" w:hAnsi="Arial" w:cs="Arial"/>
          <w:sz w:val="18"/>
          <w:szCs w:val="18"/>
          <w:lang w:val="nl-NL"/>
        </w:rPr>
      </w:pPr>
      <w:r w:rsidRPr="00013E2C">
        <w:rPr>
          <w:rFonts w:ascii="Arial" w:hAnsi="Arial" w:cs="Arial"/>
          <w:sz w:val="18"/>
          <w:szCs w:val="18"/>
          <w:lang w:val="nl-NL"/>
        </w:rPr>
        <w:t>3. Het bepalen van de isolatiedikte aan de hand van condensatieberekeningen.</w:t>
      </w:r>
    </w:p>
    <w:p w14:paraId="11680534" w14:textId="77777777" w:rsidR="009471CF" w:rsidRPr="00013E2C" w:rsidRDefault="009471CF" w:rsidP="009471CF">
      <w:pPr>
        <w:rPr>
          <w:rFonts w:ascii="Arial" w:hAnsi="Arial" w:cs="Arial"/>
          <w:sz w:val="18"/>
          <w:szCs w:val="18"/>
          <w:lang w:val="nl-NL"/>
        </w:rPr>
      </w:pPr>
      <w:r w:rsidRPr="00013E2C">
        <w:rPr>
          <w:rFonts w:ascii="Arial" w:hAnsi="Arial" w:cs="Arial"/>
          <w:sz w:val="18"/>
          <w:szCs w:val="18"/>
          <w:lang w:val="nl-NL"/>
        </w:rPr>
        <w:t>4. Het controleren van de verenigbaarheid van verschillende materialen.</w:t>
      </w:r>
    </w:p>
    <w:p w14:paraId="5E9C63BF" w14:textId="77777777" w:rsidR="009471CF" w:rsidRPr="00013E2C" w:rsidRDefault="009471CF" w:rsidP="009471CF">
      <w:pPr>
        <w:rPr>
          <w:rFonts w:ascii="Arial" w:hAnsi="Arial" w:cs="Arial"/>
          <w:sz w:val="18"/>
          <w:szCs w:val="18"/>
          <w:lang w:val="nl-NL"/>
        </w:rPr>
      </w:pPr>
      <w:r w:rsidRPr="00013E2C">
        <w:rPr>
          <w:rFonts w:ascii="Arial" w:hAnsi="Arial" w:cs="Arial"/>
          <w:sz w:val="18"/>
          <w:szCs w:val="18"/>
          <w:lang w:val="nl-NL"/>
        </w:rPr>
        <w:t>5. Hulp bij de opbouw van de muren of bij het uitwerken van details.</w:t>
      </w:r>
    </w:p>
    <w:p w14:paraId="30AB77A5" w14:textId="77777777" w:rsidR="009471CF" w:rsidRPr="00013E2C" w:rsidRDefault="009471CF" w:rsidP="009471CF">
      <w:pPr>
        <w:rPr>
          <w:rFonts w:ascii="Arial" w:hAnsi="Arial" w:cs="Arial"/>
          <w:sz w:val="18"/>
          <w:szCs w:val="18"/>
          <w:lang w:val="nl-NL"/>
        </w:rPr>
      </w:pPr>
      <w:r w:rsidRPr="00013E2C">
        <w:rPr>
          <w:rFonts w:ascii="Arial" w:hAnsi="Arial" w:cs="Arial"/>
          <w:sz w:val="18"/>
          <w:szCs w:val="18"/>
          <w:lang w:val="nl-NL"/>
        </w:rPr>
        <w:t>6. Een onderzoek van de bestaande muren.</w:t>
      </w:r>
    </w:p>
    <w:p w14:paraId="05C0F445" w14:textId="77777777" w:rsidR="009471CF" w:rsidRPr="00013E2C" w:rsidRDefault="009471CF" w:rsidP="00B56725">
      <w:pPr>
        <w:rPr>
          <w:rFonts w:ascii="Arial" w:hAnsi="Arial" w:cs="Arial"/>
          <w:sz w:val="18"/>
          <w:szCs w:val="18"/>
          <w:lang w:val="nl-NL"/>
        </w:rPr>
      </w:pPr>
    </w:p>
    <w:p w14:paraId="5667A39A" w14:textId="77777777" w:rsidR="009471CF" w:rsidRPr="00013E2C" w:rsidRDefault="009471CF" w:rsidP="00B56725">
      <w:pPr>
        <w:rPr>
          <w:rFonts w:ascii="Arial" w:hAnsi="Arial" w:cs="Arial"/>
          <w:sz w:val="18"/>
          <w:szCs w:val="18"/>
          <w:lang w:val="nl-NL"/>
        </w:rPr>
      </w:pPr>
    </w:p>
    <w:p w14:paraId="60FC2F0C" w14:textId="77777777" w:rsidR="009471CF" w:rsidRPr="00013E2C" w:rsidRDefault="009471CF" w:rsidP="00B56725">
      <w:pPr>
        <w:rPr>
          <w:rFonts w:ascii="Arial" w:hAnsi="Arial" w:cs="Arial"/>
          <w:sz w:val="18"/>
          <w:szCs w:val="18"/>
          <w:lang w:val="nl-NL"/>
        </w:rPr>
      </w:pPr>
    </w:p>
    <w:p w14:paraId="6A5504F5" w14:textId="77777777" w:rsidR="00F073BE" w:rsidRPr="00013E2C" w:rsidRDefault="00F073BE" w:rsidP="00B56725">
      <w:pPr>
        <w:rPr>
          <w:rFonts w:ascii="Arial" w:hAnsi="Arial" w:cs="Arial"/>
          <w:sz w:val="18"/>
          <w:szCs w:val="18"/>
          <w:lang w:val="nl-NL"/>
        </w:rPr>
      </w:pPr>
    </w:p>
    <w:p w14:paraId="3958E74E" w14:textId="77777777" w:rsidR="009471CF" w:rsidRPr="00013E2C" w:rsidRDefault="009471CF" w:rsidP="00B56725">
      <w:pPr>
        <w:rPr>
          <w:rFonts w:ascii="Arial" w:hAnsi="Arial" w:cs="Arial"/>
          <w:sz w:val="18"/>
          <w:szCs w:val="18"/>
          <w:lang w:val="nl-NL"/>
        </w:rPr>
      </w:pPr>
    </w:p>
    <w:p w14:paraId="22AE775A" w14:textId="77777777" w:rsidR="009471CF" w:rsidRPr="00013E2C" w:rsidRDefault="009471CF" w:rsidP="00B56725">
      <w:pPr>
        <w:rPr>
          <w:rFonts w:ascii="Arial" w:hAnsi="Arial" w:cs="Arial"/>
          <w:sz w:val="18"/>
          <w:szCs w:val="18"/>
          <w:lang w:val="nl-NL"/>
        </w:rPr>
      </w:pPr>
    </w:p>
    <w:p w14:paraId="1A256D46" w14:textId="77777777" w:rsidR="009471CF" w:rsidRPr="00013E2C" w:rsidRDefault="009471CF" w:rsidP="00B56725">
      <w:pPr>
        <w:rPr>
          <w:rFonts w:ascii="Arial" w:hAnsi="Arial" w:cs="Arial"/>
          <w:sz w:val="18"/>
          <w:szCs w:val="18"/>
          <w:lang w:val="nl-NL"/>
        </w:rPr>
      </w:pPr>
    </w:p>
    <w:p w14:paraId="3AEA9030" w14:textId="7ACDCD7F" w:rsidR="00B1144F" w:rsidRPr="00B1144F" w:rsidRDefault="00B1144F" w:rsidP="00B1144F">
      <w:pPr>
        <w:autoSpaceDE w:val="0"/>
        <w:autoSpaceDN w:val="0"/>
        <w:adjustRightInd w:val="0"/>
        <w:rPr>
          <w:rFonts w:ascii="Arial" w:eastAsia="FrutigerLTPro-Light" w:hAnsi="Arial" w:cs="Arial"/>
          <w:color w:val="000000"/>
          <w:sz w:val="15"/>
          <w:szCs w:val="15"/>
          <w:lang w:val="nl-BE"/>
        </w:rPr>
      </w:pPr>
      <w:r w:rsidRPr="00013E2C">
        <w:rPr>
          <w:rFonts w:ascii="Arial" w:eastAsia="FrutigerLTPro-Light" w:hAnsi="Arial" w:cs="Arial"/>
          <w:color w:val="000000"/>
          <w:sz w:val="15"/>
          <w:szCs w:val="15"/>
          <w:lang w:val="nl-BE"/>
        </w:rPr>
        <w:t>De technische richtlijnen omtrent het gebruik en de plaatsing van FOAMGLAS</w:t>
      </w:r>
      <w:r w:rsidRPr="00013E2C">
        <w:rPr>
          <w:rFonts w:ascii="Arial" w:eastAsia="FrutigerLTPro-Light" w:hAnsi="Arial" w:cs="Arial"/>
          <w:color w:val="000000"/>
          <w:sz w:val="15"/>
          <w:szCs w:val="15"/>
          <w:vertAlign w:val="superscript"/>
          <w:lang w:val="nl-BE"/>
        </w:rPr>
        <w:t xml:space="preserve">® </w:t>
      </w:r>
      <w:r w:rsidRPr="00013E2C">
        <w:rPr>
          <w:rFonts w:ascii="Arial" w:eastAsia="FrutigerLTPro-Light" w:hAnsi="Arial" w:cs="Arial"/>
          <w:color w:val="000000"/>
          <w:sz w:val="7"/>
          <w:szCs w:val="7"/>
          <w:lang w:val="nl-BE"/>
        </w:rPr>
        <w:t xml:space="preserve"> </w:t>
      </w:r>
      <w:r w:rsidRPr="00013E2C">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C50F15" w:rsidRPr="00013E2C">
        <w:rPr>
          <w:rFonts w:ascii="Arial" w:eastAsia="FrutigerLTPro-Light" w:hAnsi="Arial" w:cs="Arial"/>
          <w:b/>
          <w:color w:val="000000"/>
          <w:sz w:val="15"/>
          <w:szCs w:val="15"/>
          <w:lang w:val="nl-BE"/>
        </w:rPr>
        <w:t>Stand : april 2017</w:t>
      </w:r>
      <w:r w:rsidRPr="00013E2C">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013E2C">
          <w:rPr>
            <w:rStyle w:val="Hyperlink"/>
            <w:rFonts w:ascii="Arial" w:eastAsia="FrutigerLTPro-Light" w:hAnsi="Arial" w:cs="Arial"/>
            <w:sz w:val="15"/>
            <w:szCs w:val="15"/>
            <w:lang w:val="nl-BE"/>
          </w:rPr>
          <w:t>www.foamglas.be</w:t>
        </w:r>
      </w:hyperlink>
      <w:r w:rsidRPr="00B1144F">
        <w:rPr>
          <w:rFonts w:ascii="Arial" w:eastAsia="FrutigerLTPro-Light" w:hAnsi="Arial" w:cs="Arial"/>
          <w:color w:val="000000"/>
          <w:sz w:val="15"/>
          <w:szCs w:val="15"/>
          <w:lang w:val="nl-BE"/>
        </w:rPr>
        <w:t xml:space="preserve"> </w:t>
      </w:r>
    </w:p>
    <w:p w14:paraId="563F7923" w14:textId="77777777" w:rsidR="004B2D22" w:rsidRPr="00B1144F" w:rsidRDefault="004B2D22" w:rsidP="00252107">
      <w:pPr>
        <w:spacing w:line="276" w:lineRule="auto"/>
        <w:rPr>
          <w:rFonts w:ascii="Arial" w:hAnsi="Arial" w:cs="Arial"/>
          <w:sz w:val="18"/>
          <w:szCs w:val="18"/>
          <w:lang w:val="nl-BE"/>
        </w:rPr>
      </w:pPr>
    </w:p>
    <w:sectPr w:rsidR="004B2D22" w:rsidRPr="00B1144F" w:rsidSect="004644A1">
      <w:headerReference w:type="default" r:id="rId9"/>
      <w:footerReference w:type="default" r:id="rId10"/>
      <w:pgSz w:w="11906" w:h="16838" w:code="9"/>
      <w:pgMar w:top="1531"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FEED2" w14:textId="77777777" w:rsidR="007D4391" w:rsidRDefault="007D4391" w:rsidP="008A7827">
      <w:r>
        <w:separator/>
      </w:r>
    </w:p>
  </w:endnote>
  <w:endnote w:type="continuationSeparator" w:id="0">
    <w:p w14:paraId="383F18F8" w14:textId="77777777" w:rsidR="007D4391" w:rsidRDefault="007D4391"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B2D22" w:rsidRPr="004F6AAC" w14:paraId="074AEE40" w14:textId="77777777">
      <w:trPr>
        <w:trHeight w:hRule="exact" w:val="57"/>
      </w:trPr>
      <w:tc>
        <w:tcPr>
          <w:tcW w:w="9498" w:type="dxa"/>
          <w:tcBorders>
            <w:top w:val="single" w:sz="2" w:space="0" w:color="auto"/>
          </w:tcBorders>
        </w:tcPr>
        <w:p w14:paraId="10279BEC" w14:textId="77777777" w:rsidR="004B2D22" w:rsidRPr="00DF3EE3" w:rsidRDefault="004B2D22" w:rsidP="008A7827">
          <w:pPr>
            <w:pStyle w:val="04Arial758links"/>
          </w:pPr>
        </w:p>
      </w:tc>
      <w:tc>
        <w:tcPr>
          <w:tcW w:w="284" w:type="dxa"/>
          <w:tcBorders>
            <w:top w:val="single" w:sz="2" w:space="0" w:color="auto"/>
          </w:tcBorders>
        </w:tcPr>
        <w:p w14:paraId="5A956D3F" w14:textId="77777777" w:rsidR="004B2D22" w:rsidRPr="004F6AAC" w:rsidRDefault="004B2D22" w:rsidP="008A7827">
          <w:pPr>
            <w:pStyle w:val="04Arial758links"/>
            <w:rPr>
              <w:rFonts w:cs="Arial"/>
              <w:lang w:val="en-US"/>
            </w:rPr>
          </w:pPr>
        </w:p>
      </w:tc>
      <w:tc>
        <w:tcPr>
          <w:tcW w:w="1985" w:type="dxa"/>
          <w:tcBorders>
            <w:top w:val="single" w:sz="2" w:space="0" w:color="auto"/>
          </w:tcBorders>
        </w:tcPr>
        <w:p w14:paraId="318CF2CA" w14:textId="77777777" w:rsidR="004B2D22" w:rsidRPr="004F6AAC" w:rsidRDefault="004B2D22" w:rsidP="008A7827">
          <w:pPr>
            <w:pStyle w:val="04Arial758links"/>
            <w:rPr>
              <w:rFonts w:cs="Arial"/>
              <w:lang w:val="en-US"/>
            </w:rPr>
          </w:pPr>
        </w:p>
      </w:tc>
    </w:tr>
    <w:tr w:rsidR="004B2D22" w:rsidRPr="004F6AAC" w14:paraId="26894475" w14:textId="77777777">
      <w:trPr>
        <w:trHeight w:hRule="exact" w:val="567"/>
      </w:trPr>
      <w:tc>
        <w:tcPr>
          <w:tcW w:w="9498" w:type="dxa"/>
        </w:tcPr>
        <w:p w14:paraId="610FF6FD" w14:textId="0E693039" w:rsidR="004B2D22" w:rsidRPr="00982F55" w:rsidRDefault="004B2D22" w:rsidP="00D21882">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D21882">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3C8328B8" w14:textId="77777777" w:rsidR="004B2D22" w:rsidRPr="00982F55" w:rsidRDefault="004B2D22" w:rsidP="008A7827">
          <w:pPr>
            <w:pStyle w:val="04Arial758links"/>
            <w:rPr>
              <w:rFonts w:cs="Arial"/>
              <w:lang w:val="en-US"/>
            </w:rPr>
          </w:pPr>
        </w:p>
      </w:tc>
      <w:tc>
        <w:tcPr>
          <w:tcW w:w="1985" w:type="dxa"/>
        </w:tcPr>
        <w:p w14:paraId="0EBDE866" w14:textId="77777777" w:rsidR="004B2D22" w:rsidRPr="00B95D12" w:rsidRDefault="004B2D22"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326308">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326308">
            <w:rPr>
              <w:rStyle w:val="01Arial912fettgrau"/>
              <w:b w:val="0"/>
              <w:bCs w:val="0"/>
              <w:noProof/>
              <w:color w:val="auto"/>
              <w:sz w:val="15"/>
            </w:rPr>
            <w:t>2</w:t>
          </w:r>
          <w:r w:rsidRPr="004F6AAC">
            <w:rPr>
              <w:rStyle w:val="01Arial912fettgrau"/>
              <w:b w:val="0"/>
              <w:bCs w:val="0"/>
              <w:color w:val="auto"/>
              <w:sz w:val="15"/>
            </w:rPr>
            <w:fldChar w:fldCharType="end"/>
          </w:r>
        </w:p>
      </w:tc>
    </w:tr>
  </w:tbl>
  <w:p w14:paraId="7B140734" w14:textId="77777777" w:rsidR="004B2D22" w:rsidRPr="002B0A5E" w:rsidRDefault="004B2D22"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24D42" w14:textId="77777777" w:rsidR="007D4391" w:rsidRDefault="007D4391" w:rsidP="008A7827">
      <w:r>
        <w:separator/>
      </w:r>
    </w:p>
  </w:footnote>
  <w:footnote w:type="continuationSeparator" w:id="0">
    <w:p w14:paraId="0B98B191" w14:textId="77777777" w:rsidR="007D4391" w:rsidRDefault="007D4391"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3C2E9" w14:textId="4B655B4A" w:rsidR="00AC7F0D" w:rsidRDefault="00AC7F0D" w:rsidP="00AC7F0D">
    <w:pPr>
      <w:pStyle w:val="Koptekst"/>
    </w:pPr>
    <w:r>
      <w:rPr>
        <w:noProof/>
        <w:lang w:val="nl-BE" w:eastAsia="nl-BE"/>
      </w:rPr>
      <w:drawing>
        <wp:anchor distT="0" distB="0" distL="114300" distR="114300" simplePos="0" relativeHeight="251658240" behindDoc="0" locked="0" layoutInCell="1" allowOverlap="1" wp14:anchorId="5F935D00" wp14:editId="2E78D328">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638AA464" w14:textId="110A18C8" w:rsidR="00AC7F0D" w:rsidRDefault="00AC7F0D">
    <w:pPr>
      <w:pStyle w:val="Koptekst"/>
    </w:pPr>
  </w:p>
  <w:p w14:paraId="5969B5E7" w14:textId="77777777" w:rsidR="00AC7F0D" w:rsidRDefault="00AC7F0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41F4775F"/>
    <w:multiLevelType w:val="hybridMultilevel"/>
    <w:tmpl w:val="A8A8D56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E1D0041"/>
    <w:multiLevelType w:val="hybridMultilevel"/>
    <w:tmpl w:val="1CBCE35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13E2C"/>
    <w:rsid w:val="000C3476"/>
    <w:rsid w:val="000E789C"/>
    <w:rsid w:val="001C2EA8"/>
    <w:rsid w:val="00252107"/>
    <w:rsid w:val="00326308"/>
    <w:rsid w:val="00326CBB"/>
    <w:rsid w:val="003F7E7D"/>
    <w:rsid w:val="004139D0"/>
    <w:rsid w:val="00421437"/>
    <w:rsid w:val="004644A1"/>
    <w:rsid w:val="004A24C1"/>
    <w:rsid w:val="004A7DD4"/>
    <w:rsid w:val="004B2D22"/>
    <w:rsid w:val="004E3202"/>
    <w:rsid w:val="00571071"/>
    <w:rsid w:val="0069108C"/>
    <w:rsid w:val="0078680C"/>
    <w:rsid w:val="007D3865"/>
    <w:rsid w:val="007D4391"/>
    <w:rsid w:val="0082147B"/>
    <w:rsid w:val="00860DB4"/>
    <w:rsid w:val="008969B2"/>
    <w:rsid w:val="008A7827"/>
    <w:rsid w:val="009471CF"/>
    <w:rsid w:val="00952393"/>
    <w:rsid w:val="00982F55"/>
    <w:rsid w:val="00A21464"/>
    <w:rsid w:val="00A266D5"/>
    <w:rsid w:val="00A5746A"/>
    <w:rsid w:val="00AA0DBD"/>
    <w:rsid w:val="00AC7F0D"/>
    <w:rsid w:val="00AE4FF2"/>
    <w:rsid w:val="00B1144F"/>
    <w:rsid w:val="00B258E5"/>
    <w:rsid w:val="00B56725"/>
    <w:rsid w:val="00BA682B"/>
    <w:rsid w:val="00BC1529"/>
    <w:rsid w:val="00BE44EF"/>
    <w:rsid w:val="00C47BC3"/>
    <w:rsid w:val="00C50F15"/>
    <w:rsid w:val="00C53313"/>
    <w:rsid w:val="00C760CA"/>
    <w:rsid w:val="00D02A1D"/>
    <w:rsid w:val="00D21882"/>
    <w:rsid w:val="00DA319E"/>
    <w:rsid w:val="00DA67DE"/>
    <w:rsid w:val="00DB43F3"/>
    <w:rsid w:val="00DD2E60"/>
    <w:rsid w:val="00DF7C10"/>
    <w:rsid w:val="00E7682C"/>
    <w:rsid w:val="00EE61C7"/>
    <w:rsid w:val="00F073BE"/>
    <w:rsid w:val="00F9455A"/>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B114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B114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3085">
      <w:bodyDiv w:val="1"/>
      <w:marLeft w:val="0"/>
      <w:marRight w:val="0"/>
      <w:marTop w:val="0"/>
      <w:marBottom w:val="0"/>
      <w:divBdr>
        <w:top w:val="none" w:sz="0" w:space="0" w:color="auto"/>
        <w:left w:val="none" w:sz="0" w:space="0" w:color="auto"/>
        <w:bottom w:val="none" w:sz="0" w:space="0" w:color="auto"/>
        <w:right w:val="none" w:sz="0" w:space="0" w:color="auto"/>
      </w:divBdr>
    </w:div>
    <w:div w:id="1005132581">
      <w:bodyDiv w:val="1"/>
      <w:marLeft w:val="0"/>
      <w:marRight w:val="0"/>
      <w:marTop w:val="0"/>
      <w:marBottom w:val="0"/>
      <w:divBdr>
        <w:top w:val="none" w:sz="0" w:space="0" w:color="auto"/>
        <w:left w:val="none" w:sz="0" w:space="0" w:color="auto"/>
        <w:bottom w:val="none" w:sz="0" w:space="0" w:color="auto"/>
        <w:right w:val="none" w:sz="0" w:space="0" w:color="auto"/>
      </w:divBdr>
    </w:div>
    <w:div w:id="199780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Words>
  <Characters>6573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5</cp:revision>
  <cp:lastPrinted>2012-05-07T09:11:00Z</cp:lastPrinted>
  <dcterms:created xsi:type="dcterms:W3CDTF">2017-04-06T13:35:00Z</dcterms:created>
  <dcterms:modified xsi:type="dcterms:W3CDTF">2017-05-13T09:29:00Z</dcterms:modified>
</cp:coreProperties>
</file>